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BA" w:rsidRPr="006550D8" w:rsidRDefault="00352569" w:rsidP="0089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8941BA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 дошкольное образовательное</w:t>
      </w:r>
      <w:r w:rsidR="008941BA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</w:t>
      </w:r>
      <w:r w:rsidR="008941BA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  <w:r w:rsidR="008941B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</w:t>
      </w:r>
      <w:r w:rsidR="00894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етский сад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8»</w:t>
      </w:r>
      <w:r w:rsidR="008941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Партизанского городского округа.</w:t>
      </w: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8941BA" w:rsidRDefault="008941BA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32027" w:rsidRDefault="00967DEE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Публичный отчет </w:t>
      </w:r>
    </w:p>
    <w:p w:rsidR="006550D8" w:rsidRPr="00E32027" w:rsidRDefault="00967DEE" w:rsidP="00967D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3525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 2016-2017</w:t>
      </w:r>
      <w:r w:rsidR="00E32027" w:rsidRPr="003525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</w:t>
      </w:r>
      <w:r w:rsidR="00352569" w:rsidRPr="003525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ебнй год</w:t>
      </w:r>
      <w:r w:rsidR="00352569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1BA" w:rsidRPr="006550D8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6550D8" w:rsidP="00B012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>                   Подготовил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br/>
      </w:r>
      <w:r w:rsidR="00352569">
        <w:rPr>
          <w:rFonts w:ascii="Times New Roman" w:eastAsia="Times New Roman" w:hAnsi="Times New Roman" w:cs="Times New Roman"/>
          <w:sz w:val="24"/>
          <w:szCs w:val="24"/>
        </w:rPr>
        <w:t>«Д</w:t>
      </w:r>
      <w:r w:rsidR="00E32027">
        <w:rPr>
          <w:rFonts w:ascii="Times New Roman" w:eastAsia="Times New Roman" w:hAnsi="Times New Roman" w:cs="Times New Roman"/>
          <w:sz w:val="24"/>
          <w:szCs w:val="24"/>
        </w:rPr>
        <w:t>етск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E32027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8»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br/>
      </w:r>
      <w:r w:rsidR="00352569">
        <w:rPr>
          <w:rFonts w:ascii="Times New Roman" w:eastAsia="Times New Roman" w:hAnsi="Times New Roman" w:cs="Times New Roman"/>
          <w:sz w:val="24"/>
          <w:szCs w:val="24"/>
        </w:rPr>
        <w:t>Н.В.Пимонова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35256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июль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320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1BA" w:rsidRDefault="008941B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252" w:rsidRDefault="00B01252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569" w:rsidRDefault="00352569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569" w:rsidRDefault="00352569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569" w:rsidRDefault="00352569" w:rsidP="00B012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B01252" w:rsidRDefault="00B01252" w:rsidP="00B01252">
      <w:pPr>
        <w:spacing w:after="0" w:line="360" w:lineRule="auto"/>
      </w:pPr>
    </w:p>
    <w:p w:rsidR="006550D8" w:rsidRPr="006550D8" w:rsidRDefault="002A0E52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Раздел1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1. Общая характеристика дошкольного образовательного учреждения</w:t>
        </w:r>
      </w:hyperlink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1.1. Социокультурные и экономические условия.....................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 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1.2.Программное обеспечение ДОУ.....................................................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 4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1.3. Социальный статус семей воспитанников..........................</w:t>
      </w:r>
      <w:r w:rsidR="00B01252">
        <w:rPr>
          <w:rFonts w:ascii="Times New Roman" w:eastAsia="Times New Roman" w:hAnsi="Times New Roman" w:cs="Times New Roman"/>
          <w:sz w:val="24"/>
          <w:szCs w:val="24"/>
        </w:rPr>
        <w:t>.............................. 5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1.4. Общественное самоуправление............................................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5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1.5. Структура управления ДОУ.................................................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 6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1.6. Стратегия развития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и социальный заказ. Задачи 2016-2017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  учебного года. .7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1.7. Контактная информация.......................................................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 7</w:t>
      </w:r>
    </w:p>
    <w:p w:rsidR="00B01252" w:rsidRDefault="00B01252" w:rsidP="00B01252">
      <w:pPr>
        <w:spacing w:after="0" w:line="360" w:lineRule="auto"/>
      </w:pPr>
    </w:p>
    <w:p w:rsidR="006550D8" w:rsidRPr="006550D8" w:rsidRDefault="002A0E52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Раздел2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2. Особенности воспитательно-образовательного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2.1. Охрана и укрепление здоровья детей..................................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8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2.2. Социальное партнерство учреждения.................................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8</w:t>
      </w:r>
    </w:p>
    <w:p w:rsidR="00B01252" w:rsidRDefault="00B01252" w:rsidP="00B01252">
      <w:pPr>
        <w:spacing w:after="0" w:line="360" w:lineRule="auto"/>
      </w:pPr>
    </w:p>
    <w:p w:rsidR="006550D8" w:rsidRPr="006550D8" w:rsidRDefault="002A0E52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Раздел3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3. Условия осуществления образовательного процесса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3.1. Характеристика территории ДОУ. Организация 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предметно-пространственной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среды...................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 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3.2. Организация питания, состояние обеспечения безопа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сности........................ 11</w:t>
      </w:r>
    </w:p>
    <w:p w:rsidR="00B01252" w:rsidRDefault="00B01252" w:rsidP="00B01252">
      <w:pPr>
        <w:spacing w:after="0" w:line="360" w:lineRule="auto"/>
      </w:pPr>
    </w:p>
    <w:p w:rsidR="006550D8" w:rsidRPr="006550D8" w:rsidRDefault="002A0E52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Раздел4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4. Результаты деятельности ДОУ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4.1. Достижения ДОУ...................................................................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.............................. 12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4.2. Реализация годового плана работы.....................................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  13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4.3. Результаты оздоровительной работы..................................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  17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4.4. Образовательные результаты воспитанников ................................................ 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 xml:space="preserve">  17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4.5 Р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абота 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с родителями воспитанников...................................................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 xml:space="preserve">  18</w:t>
      </w:r>
    </w:p>
    <w:p w:rsidR="00B01252" w:rsidRDefault="00B01252" w:rsidP="00B01252">
      <w:pPr>
        <w:spacing w:after="0" w:line="360" w:lineRule="auto"/>
      </w:pPr>
    </w:p>
    <w:p w:rsidR="006550D8" w:rsidRPr="006550D8" w:rsidRDefault="002A0E52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Раздел5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5. Кадровый потенциал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 1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5.1. Количественный и качественный состав 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19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5.2. Развитие кадрового потенциала .........................................</w:t>
      </w:r>
      <w:r w:rsidR="00297103">
        <w:rPr>
          <w:rFonts w:ascii="Times New Roman" w:eastAsia="Times New Roman" w:hAnsi="Times New Roman" w:cs="Times New Roman"/>
          <w:sz w:val="24"/>
          <w:szCs w:val="24"/>
        </w:rPr>
        <w:t>............................. 21</w:t>
      </w:r>
    </w:p>
    <w:p w:rsidR="00B01252" w:rsidRDefault="00B01252" w:rsidP="00B01252">
      <w:pPr>
        <w:spacing w:after="0" w:line="360" w:lineRule="auto"/>
      </w:pPr>
    </w:p>
    <w:p w:rsidR="006550D8" w:rsidRPr="006550D8" w:rsidRDefault="002A0E52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Раздел6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Раздел 6. Финансовые ресурсы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 21</w:t>
      </w:r>
    </w:p>
    <w:p w:rsidR="006550D8" w:rsidRPr="006550D8" w:rsidRDefault="006550D8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2A0E52" w:rsidP="00B012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Заключение" w:history="1">
        <w:r w:rsidR="006550D8" w:rsidRPr="006550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Заключение. Перспективы и планы развития</w:t>
        </w:r>
      </w:hyperlink>
      <w:r w:rsidR="006550D8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............................................................ </w:t>
      </w:r>
      <w:r w:rsidR="002971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4E2C9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6550D8" w:rsidRPr="006550D8" w:rsidRDefault="006550D8" w:rsidP="00B0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Общая характеристика дошкольного образовательного учреждения</w:t>
      </w:r>
    </w:p>
    <w:p w:rsidR="006550D8" w:rsidRPr="006550D8" w:rsidRDefault="006550D8" w:rsidP="006550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Социокультурные и экономические условия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учреждения:</w:t>
      </w:r>
    </w:p>
    <w:p w:rsidR="006550D8" w:rsidRPr="006550D8" w:rsidRDefault="0035256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бюджетное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</w:t>
      </w:r>
      <w:r w:rsidR="00967DEE">
        <w:rPr>
          <w:rFonts w:ascii="Times New Roman" w:eastAsia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8»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Партизанского городского округа.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Год основания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1989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Учредительные документы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Лицензия</w:t>
      </w:r>
      <w:r w:rsidR="003525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382B">
        <w:rPr>
          <w:rFonts w:ascii="Times New Roman" w:eastAsia="Times New Roman" w:hAnsi="Times New Roman" w:cs="Times New Roman"/>
          <w:sz w:val="24"/>
          <w:szCs w:val="24"/>
        </w:rPr>
        <w:t xml:space="preserve"> Депортамента образования и науки Приморского края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на осуществление обр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зовательной деятельности Серия </w:t>
      </w:r>
      <w:r w:rsidR="0021382B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 0</w:t>
      </w:r>
      <w:r w:rsidR="0021382B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000</w:t>
      </w:r>
      <w:r w:rsidR="0021382B">
        <w:rPr>
          <w:rFonts w:ascii="Times New Roman" w:eastAsia="Times New Roman" w:hAnsi="Times New Roman" w:cs="Times New Roman"/>
          <w:sz w:val="24"/>
          <w:szCs w:val="24"/>
          <w:u w:val="single"/>
        </w:rPr>
        <w:t>1453</w:t>
      </w:r>
      <w:r w:rsidR="00967D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1382B">
        <w:rPr>
          <w:rFonts w:ascii="Times New Roman" w:eastAsia="Times New Roman" w:hAnsi="Times New Roman" w:cs="Times New Roman"/>
          <w:sz w:val="24"/>
          <w:szCs w:val="24"/>
          <w:u w:val="single"/>
        </w:rPr>
        <w:t>1611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.201</w:t>
      </w:r>
      <w:r w:rsidR="00967DEE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регистрационный № </w:t>
      </w:r>
      <w:r w:rsidR="0021382B">
        <w:rPr>
          <w:rFonts w:ascii="Times New Roman" w:eastAsia="Times New Roman" w:hAnsi="Times New Roman" w:cs="Times New Roman"/>
          <w:sz w:val="24"/>
          <w:szCs w:val="24"/>
          <w:u w:val="single"/>
        </w:rPr>
        <w:t>433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E5A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Лицензией предус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>мотрен</w:t>
      </w:r>
      <w:r w:rsidR="0021382B">
        <w:rPr>
          <w:rFonts w:ascii="Times New Roman" w:eastAsia="Times New Roman" w:hAnsi="Times New Roman" w:cs="Times New Roman"/>
          <w:sz w:val="24"/>
          <w:szCs w:val="24"/>
        </w:rPr>
        <w:t>о право оказывать образовательные услуги по реализации  обр</w:t>
      </w:r>
      <w:r w:rsidR="002138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82B">
        <w:rPr>
          <w:rFonts w:ascii="Times New Roman" w:eastAsia="Times New Roman" w:hAnsi="Times New Roman" w:cs="Times New Roman"/>
          <w:sz w:val="24"/>
          <w:szCs w:val="24"/>
        </w:rPr>
        <w:t>зовательных программ по видам образования , по уровням образования,по профессиям, специальностям,направлениям подготовки ( для профессионального  образования ), по подвидам дополнительного образования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 xml:space="preserve">  детей и взрослых.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постановке на учет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российской организации в налоговом органе по месту ее нахождения 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>2509201070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внесении записи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 Единый государственный реестр юридических лиц 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 xml:space="preserve"> 1032500800628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D5E5A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4D5E5A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4D5E5A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6550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="004D5E5A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№ 00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>3771111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3E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 Устав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>« Д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 xml:space="preserve">етского сада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 xml:space="preserve">8»ПГО, утвержденный Постановлением 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админис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рации Партизанского городского округа от 02.09.2015г. 3817-па.</w:t>
      </w:r>
      <w:r w:rsidR="004D5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E5A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Фамилия, имя, отчество руководителя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Пимонова Нина Владимировна.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высшее  профессионально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Педагогический стаж 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 xml:space="preserve"> Отличник народн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го просвещения ( зн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11F3E">
        <w:rPr>
          <w:rFonts w:ascii="Times New Roman" w:eastAsia="Times New Roman" w:hAnsi="Times New Roman" w:cs="Times New Roman"/>
          <w:sz w:val="24"/>
          <w:szCs w:val="24"/>
        </w:rPr>
        <w:t>чок Министерства образования  1993г.).</w:t>
      </w:r>
    </w:p>
    <w:p w:rsidR="006550D8" w:rsidRPr="006550D8" w:rsidRDefault="00EE11F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Стаж руководителя  </w:t>
      </w:r>
      <w:r w:rsidR="000B4539">
        <w:rPr>
          <w:rFonts w:ascii="Times New Roman" w:eastAsia="Times New Roman" w:hAnsi="Times New Roman" w:cs="Times New Roman"/>
          <w:sz w:val="24"/>
          <w:szCs w:val="24"/>
        </w:rPr>
        <w:t xml:space="preserve">ДОУ – 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0B4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>692860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>Российская Федерация, Приморский край ,Партизанский городской округ , г. Партизанск, ул. Тепличная, 4.</w:t>
      </w:r>
    </w:p>
    <w:p w:rsidR="006550D8" w:rsidRPr="0050750C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 Тел.: 8(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>42363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1920">
        <w:rPr>
          <w:rFonts w:ascii="Times New Roman" w:eastAsia="Times New Roman" w:hAnsi="Times New Roman" w:cs="Times New Roman"/>
          <w:sz w:val="24"/>
          <w:szCs w:val="24"/>
        </w:rPr>
        <w:t xml:space="preserve"> 46-90.</w:t>
      </w:r>
      <w:r w:rsidR="00EE11F1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r w:rsidR="0050750C" w:rsidRPr="00FA41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0750C" w:rsidRPr="0050750C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r w:rsidR="0050750C" w:rsidRPr="00FA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0C">
        <w:rPr>
          <w:rFonts w:ascii="Times New Roman" w:eastAsia="Times New Roman" w:hAnsi="Times New Roman" w:cs="Times New Roman"/>
          <w:sz w:val="24"/>
          <w:szCs w:val="24"/>
          <w:lang w:val="en-US"/>
        </w:rPr>
        <w:t>dou</w:t>
      </w:r>
      <w:r w:rsidR="0050750C" w:rsidRPr="00FA41F9">
        <w:rPr>
          <w:rFonts w:ascii="Times New Roman" w:eastAsia="Times New Roman" w:hAnsi="Times New Roman" w:cs="Times New Roman"/>
          <w:sz w:val="24"/>
          <w:szCs w:val="24"/>
        </w:rPr>
        <w:t>_8@</w:t>
      </w:r>
      <w:r w:rsidR="0050750C"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 w:rsidR="0050750C" w:rsidRPr="00FA41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50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50750C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дошкольного учреждения</w:t>
      </w:r>
      <w:r w:rsidR="00507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075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Партизанского городского окр</w:t>
      </w:r>
      <w:r w:rsidR="005075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0750C">
        <w:rPr>
          <w:rFonts w:ascii="Times New Roman" w:eastAsia="Times New Roman" w:hAnsi="Times New Roman" w:cs="Times New Roman"/>
          <w:sz w:val="24"/>
          <w:szCs w:val="24"/>
        </w:rPr>
        <w:t>га.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781F7D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Дошкольное учреждение расположено в двух</w:t>
      </w:r>
      <w:r w:rsidR="0050750C">
        <w:rPr>
          <w:rFonts w:ascii="Times New Roman" w:eastAsia="Times New Roman" w:hAnsi="Times New Roman" w:cs="Times New Roman"/>
          <w:sz w:val="24"/>
          <w:szCs w:val="24"/>
        </w:rPr>
        <w:t>этажном здании.</w:t>
      </w:r>
      <w:r w:rsidR="008F7E4E">
        <w:rPr>
          <w:rFonts w:ascii="Times New Roman" w:eastAsia="Times New Roman" w:hAnsi="Times New Roman" w:cs="Times New Roman"/>
          <w:sz w:val="24"/>
          <w:szCs w:val="24"/>
        </w:rPr>
        <w:t xml:space="preserve"> Имеет централизованное водоснабжение, отопление, канализацию. </w:t>
      </w:r>
      <w:r w:rsidR="005075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750C" w:rsidRDefault="0050750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0750C" w:rsidRDefault="0050750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0750C" w:rsidRDefault="0050750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0750C" w:rsidRDefault="0050750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50D8" w:rsidRPr="006550D8" w:rsidRDefault="008F7E4E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 xml:space="preserve"> Наполняемость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 Детский сад№8»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D81">
        <w:rPr>
          <w:rFonts w:ascii="Times New Roman" w:eastAsia="Times New Roman" w:hAnsi="Times New Roman" w:cs="Times New Roman"/>
          <w:sz w:val="24"/>
          <w:szCs w:val="24"/>
        </w:rPr>
        <w:t xml:space="preserve"> в 2016 – 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>, согласно м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>ниципального задания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составила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227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395" w:type="dxa"/>
        <w:tblCellSpacing w:w="1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410"/>
      </w:tblGrid>
      <w:tr w:rsidR="008F7E4E" w:rsidRPr="006550D8" w:rsidTr="008F7E4E">
        <w:trPr>
          <w:trHeight w:val="825"/>
          <w:tblCellSpacing w:w="15" w:type="dxa"/>
        </w:trPr>
        <w:tc>
          <w:tcPr>
            <w:tcW w:w="1940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65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4E" w:rsidRPr="006550D8" w:rsidTr="008F7E4E">
        <w:trPr>
          <w:trHeight w:val="285"/>
          <w:tblCellSpacing w:w="15" w:type="dxa"/>
        </w:trPr>
        <w:tc>
          <w:tcPr>
            <w:tcW w:w="1940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ранняя</w:t>
            </w:r>
          </w:p>
        </w:tc>
        <w:tc>
          <w:tcPr>
            <w:tcW w:w="2365" w:type="dxa"/>
            <w:vAlign w:val="center"/>
            <w:hideMark/>
          </w:tcPr>
          <w:p w:rsidR="008F7E4E" w:rsidRPr="006550D8" w:rsidRDefault="008F7E4E" w:rsidP="008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7E4E" w:rsidRPr="006550D8" w:rsidTr="008F7E4E">
        <w:trPr>
          <w:trHeight w:val="285"/>
          <w:tblCellSpacing w:w="15" w:type="dxa"/>
        </w:trPr>
        <w:tc>
          <w:tcPr>
            <w:tcW w:w="1940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65" w:type="dxa"/>
            <w:vAlign w:val="center"/>
            <w:hideMark/>
          </w:tcPr>
          <w:p w:rsidR="008F7E4E" w:rsidRPr="006550D8" w:rsidRDefault="008F7E4E" w:rsidP="008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F7E4E" w:rsidRPr="006550D8" w:rsidTr="008F7E4E">
        <w:trPr>
          <w:trHeight w:val="285"/>
          <w:tblCellSpacing w:w="15" w:type="dxa"/>
        </w:trPr>
        <w:tc>
          <w:tcPr>
            <w:tcW w:w="1940" w:type="dxa"/>
            <w:vAlign w:val="center"/>
            <w:hideMark/>
          </w:tcPr>
          <w:p w:rsidR="008F7E4E" w:rsidRPr="006550D8" w:rsidRDefault="008F7E4E" w:rsidP="0022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365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7E4E" w:rsidRPr="006550D8" w:rsidTr="008F7E4E">
        <w:trPr>
          <w:trHeight w:val="285"/>
          <w:tblCellSpacing w:w="15" w:type="dxa"/>
        </w:trPr>
        <w:tc>
          <w:tcPr>
            <w:tcW w:w="1940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65" w:type="dxa"/>
            <w:vAlign w:val="center"/>
            <w:hideMark/>
          </w:tcPr>
          <w:p w:rsidR="008F7E4E" w:rsidRPr="006550D8" w:rsidRDefault="008F7E4E" w:rsidP="008F7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F7E4E" w:rsidRPr="006550D8" w:rsidTr="008F7E4E">
        <w:trPr>
          <w:trHeight w:val="285"/>
          <w:tblCellSpacing w:w="15" w:type="dxa"/>
        </w:trPr>
        <w:tc>
          <w:tcPr>
            <w:tcW w:w="1940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группы)</w:t>
            </w:r>
          </w:p>
        </w:tc>
        <w:tc>
          <w:tcPr>
            <w:tcW w:w="2365" w:type="dxa"/>
            <w:vAlign w:val="center"/>
            <w:hideMark/>
          </w:tcPr>
          <w:p w:rsidR="008F7E4E" w:rsidRPr="006550D8" w:rsidRDefault="008F7E4E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550D8" w:rsidRPr="006550D8" w:rsidRDefault="00603880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работы </w:t>
      </w:r>
      <w:r w:rsidR="008F7E4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="008F7E4E">
        <w:rPr>
          <w:rFonts w:ascii="Times New Roman" w:eastAsia="Times New Roman" w:hAnsi="Times New Roman" w:cs="Times New Roman"/>
          <w:sz w:val="24"/>
          <w:szCs w:val="24"/>
        </w:rPr>
        <w:t xml:space="preserve"> « Д/С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4E">
        <w:rPr>
          <w:rFonts w:ascii="Times New Roman" w:eastAsia="Times New Roman" w:hAnsi="Times New Roman" w:cs="Times New Roman"/>
          <w:sz w:val="24"/>
          <w:szCs w:val="24"/>
        </w:rPr>
        <w:t xml:space="preserve">8»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по графику пятидневной рабочей недели с двумя в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ходными днями. Время пребывания в группах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E4E">
        <w:rPr>
          <w:rFonts w:ascii="Times New Roman" w:eastAsia="Times New Roman" w:hAnsi="Times New Roman" w:cs="Times New Roman"/>
          <w:sz w:val="24"/>
          <w:szCs w:val="24"/>
        </w:rPr>
        <w:t>10,5час.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7.</w:t>
      </w:r>
      <w:r w:rsidR="008F7E4E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8F7E4E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Правила приема  на обучение по образовательным программам дошкольного образования в </w:t>
      </w:r>
      <w:r w:rsidR="00CF2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ное  дошкольное образовательное учреждение </w:t>
      </w:r>
      <w:r w:rsidR="00CF21D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21D8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етский сад № </w:t>
      </w:r>
      <w:r w:rsidR="00CF21D8">
        <w:rPr>
          <w:rFonts w:ascii="Times New Roman" w:eastAsia="Times New Roman" w:hAnsi="Times New Roman" w:cs="Times New Roman"/>
          <w:b/>
          <w:bCs/>
          <w:sz w:val="24"/>
          <w:szCs w:val="24"/>
        </w:rPr>
        <w:t>8»</w:t>
      </w:r>
      <w:r w:rsidR="00E0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разработаны в соответствии с Федеральным законом «Об образовании в Росси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ской Федерации» от 29.12.2012 № 273-ФЗ, приказом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1.2. Программное обеспечение ДОУ: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Содержание и организация образовательной деятельности определяется основной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вательной программой </w:t>
      </w:r>
      <w:r w:rsidR="00CF2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бюджетного  дошкольного образовательного</w:t>
      </w:r>
      <w:r w:rsidR="00603880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реждения</w:t>
      </w:r>
      <w:r w:rsidR="00603880"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CF21D8">
        <w:rPr>
          <w:rFonts w:ascii="Times New Roman" w:eastAsia="Times New Roman" w:hAnsi="Times New Roman" w:cs="Times New Roman"/>
          <w:b/>
          <w:bCs/>
          <w:sz w:val="24"/>
          <w:szCs w:val="24"/>
        </w:rPr>
        <w:t>«Д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>етского сада №</w:t>
      </w:r>
      <w:r w:rsidR="00CF21D8">
        <w:rPr>
          <w:rFonts w:ascii="Times New Roman" w:eastAsia="Times New Roman" w:hAnsi="Times New Roman" w:cs="Times New Roman"/>
          <w:b/>
          <w:bCs/>
          <w:sz w:val="24"/>
          <w:szCs w:val="24"/>
        </w:rPr>
        <w:t>8»</w:t>
      </w:r>
      <w:r w:rsidR="00603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682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ной педагогическим коллективом </w:t>
      </w:r>
      <w:r w:rsidR="00CF21D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н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а основе примерной основной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  дошкольного образования «От рождения до школы»  под редакцией Н.Е. Вераксы, Т.С. Комаровой, М.А. Василь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вой, в соответствии с федеральным государственным образовательным стандартом 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школьного образования.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 организации образовательной деятельности во всех группах составляет ко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1.3.Социальный статус семей воспитанников</w:t>
      </w:r>
    </w:p>
    <w:p w:rsidR="00C02065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Категории семей нашего образовательного учреждения различны.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Основную часть составляют полные благополучные семьи – 8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%.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Категории семей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семьи с 1 ребенком –</w:t>
      </w:r>
      <w:r w:rsidR="00CF21D8">
        <w:rPr>
          <w:rFonts w:ascii="Times New Roman" w:eastAsia="Times New Roman" w:hAnsi="Times New Roman" w:cs="Times New Roman"/>
          <w:sz w:val="24"/>
          <w:szCs w:val="24"/>
        </w:rPr>
        <w:t>семей  (60%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семьи с 2 и более детей –(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21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03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полные семьи – </w:t>
      </w:r>
      <w:r w:rsidR="00B019B0"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6550D8" w:rsidRPr="006550D8" w:rsidRDefault="009D69F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разведены – </w:t>
      </w:r>
      <w:r w:rsidR="00CF21D8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6550D8" w:rsidRPr="006550D8" w:rsidRDefault="009D69F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мать-одиночка – </w:t>
      </w:r>
      <w:r w:rsidR="00CF21D8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образования родителей </w:t>
      </w:r>
    </w:p>
    <w:p w:rsidR="006550D8" w:rsidRPr="006550D8" w:rsidRDefault="00E0682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во родителей - 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>196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="00E06824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6550D8" w:rsidRPr="006550D8" w:rsidRDefault="00E0682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 w:rsidR="009D69F9">
        <w:rPr>
          <w:rFonts w:ascii="Times New Roman" w:eastAsia="Times New Roman" w:hAnsi="Times New Roman" w:cs="Times New Roman"/>
          <w:sz w:val="24"/>
          <w:szCs w:val="24"/>
        </w:rPr>
        <w:t>специальное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(среднее профессиональное)</w:t>
      </w:r>
      <w:r w:rsidR="009D69F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среднее – 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 xml:space="preserve"> 52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работы родителей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сфера – 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6550D8" w:rsidRPr="006550D8" w:rsidRDefault="009D69F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частная сфера –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6550D8" w:rsidRPr="006550D8" w:rsidRDefault="00A208B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безработные  и домохозяйки - 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51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1.4.Общественное самоуправление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 рамках общественного самоуправления, расширения коллегиальных, демократических форм управления в детском саду </w:t>
      </w:r>
      <w:r w:rsidR="00E068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действует  </w:t>
      </w:r>
      <w:r w:rsidR="00A20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овет</w:t>
      </w:r>
      <w:r w:rsidR="00E36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="00A208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бразовательного  учреждения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Деятельность Совета осуществляется в соответствии с законами и нормативными прав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ми актами Российской Федерации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нормативными правовым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и актами органов сам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, Уставом 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>Д/С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020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Положением о Совете, иными локальными 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тами Учреждения.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Основными задачами Совета являются:</w:t>
      </w:r>
    </w:p>
    <w:p w:rsidR="00E365CA" w:rsidRP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осуществлению управленческих начал, развитию инициативы колле</w:t>
      </w:r>
      <w:r w:rsidRPr="00D312D5">
        <w:rPr>
          <w:rFonts w:ascii="Times New Roman" w:hAnsi="Times New Roman" w:cs="Times New Roman"/>
        </w:rPr>
        <w:t>к</w:t>
      </w:r>
      <w:r w:rsidRPr="00D312D5">
        <w:rPr>
          <w:rFonts w:ascii="Times New Roman" w:hAnsi="Times New Roman" w:cs="Times New Roman"/>
        </w:rPr>
        <w:t xml:space="preserve">тива. </w:t>
      </w:r>
    </w:p>
    <w:p w:rsidR="00E365CA" w:rsidRP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Совет реализует право </w:t>
      </w:r>
      <w:r w:rsidR="00C02065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>БДОУ на самостоятельность в решении вопросов, способству</w:t>
      </w:r>
      <w:r w:rsidRPr="00D312D5">
        <w:rPr>
          <w:rFonts w:ascii="Times New Roman" w:hAnsi="Times New Roman" w:cs="Times New Roman"/>
        </w:rPr>
        <w:t>ю</w:t>
      </w:r>
      <w:r w:rsidRPr="00D312D5">
        <w:rPr>
          <w:rFonts w:ascii="Times New Roman" w:hAnsi="Times New Roman" w:cs="Times New Roman"/>
        </w:rPr>
        <w:t>щих оптимальной организации образовательного процесса и финансово- хозяйственной деятел</w:t>
      </w:r>
      <w:r w:rsidRPr="00D312D5">
        <w:rPr>
          <w:rFonts w:ascii="Times New Roman" w:hAnsi="Times New Roman" w:cs="Times New Roman"/>
        </w:rPr>
        <w:t>ь</w:t>
      </w:r>
      <w:r w:rsidRPr="00D312D5">
        <w:rPr>
          <w:rFonts w:ascii="Times New Roman" w:hAnsi="Times New Roman" w:cs="Times New Roman"/>
        </w:rPr>
        <w:t xml:space="preserve">ности. </w:t>
      </w:r>
    </w:p>
    <w:p w:rsidR="00E365CA" w:rsidRDefault="00E365CA" w:rsidP="00E365CA">
      <w:pPr>
        <w:pStyle w:val="ac"/>
        <w:numPr>
          <w:ilvl w:val="0"/>
          <w:numId w:val="25"/>
        </w:numPr>
        <w:ind w:left="0" w:firstLine="54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Совет содействует расширению коллегиальных, демократических форм управления и в</w:t>
      </w:r>
      <w:r w:rsidRPr="00D312D5">
        <w:rPr>
          <w:rFonts w:ascii="Times New Roman" w:hAnsi="Times New Roman" w:cs="Times New Roman"/>
        </w:rPr>
        <w:t>о</w:t>
      </w:r>
      <w:r w:rsidRPr="00D312D5">
        <w:rPr>
          <w:rFonts w:ascii="Times New Roman" w:hAnsi="Times New Roman" w:cs="Times New Roman"/>
        </w:rPr>
        <w:t xml:space="preserve">площения в жизнь государственно-общественных принципов.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К компетенции Совета относится: </w:t>
      </w:r>
    </w:p>
    <w:p w:rsidR="00E365CA" w:rsidRDefault="00E365CA" w:rsidP="00E365CA">
      <w:pPr>
        <w:pStyle w:val="ac"/>
        <w:rPr>
          <w:rFonts w:ascii="Times New Roman" w:hAnsi="Times New Roman" w:cs="Times New Roman"/>
        </w:rPr>
      </w:pP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рассмотрение и обсуждение ежегодного отчета о поступлении и расходовании финансовых и материальных средств </w:t>
      </w:r>
      <w:r w:rsidR="00C02065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 xml:space="preserve">БДОУ, а также отчета о </w:t>
      </w:r>
      <w:r>
        <w:rPr>
          <w:rFonts w:ascii="Times New Roman" w:hAnsi="Times New Roman" w:cs="Times New Roman"/>
        </w:rPr>
        <w:t xml:space="preserve">результатах самообследования;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lastRenderedPageBreak/>
        <w:t xml:space="preserve">разработка проекта новой редакции Устава </w:t>
      </w:r>
      <w:r w:rsidR="00A2706E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 xml:space="preserve">БДОУ, проектов изменений и </w:t>
      </w:r>
      <w:r>
        <w:rPr>
          <w:rFonts w:ascii="Times New Roman" w:hAnsi="Times New Roman" w:cs="Times New Roman"/>
        </w:rPr>
        <w:t>дополнений, вносимых в Устав;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обсуждение вопросов стратег</w:t>
      </w:r>
      <w:r>
        <w:rPr>
          <w:rFonts w:ascii="Times New Roman" w:hAnsi="Times New Roman" w:cs="Times New Roman"/>
        </w:rPr>
        <w:t>ии развития</w:t>
      </w:r>
      <w:r w:rsidRPr="00A2706E">
        <w:rPr>
          <w:rFonts w:ascii="Times New Roman" w:hAnsi="Times New Roman" w:cs="Times New Roman"/>
          <w:color w:val="FF0000"/>
        </w:rPr>
        <w:t xml:space="preserve"> </w:t>
      </w:r>
      <w:r w:rsidR="00A2706E">
        <w:rPr>
          <w:rFonts w:ascii="Times New Roman" w:hAnsi="Times New Roman" w:cs="Times New Roman"/>
          <w:color w:val="FF0000"/>
        </w:rPr>
        <w:t>М</w:t>
      </w:r>
      <w:r w:rsidRPr="00A2706E">
        <w:rPr>
          <w:rFonts w:ascii="Times New Roman" w:hAnsi="Times New Roman" w:cs="Times New Roman"/>
          <w:color w:val="FF0000"/>
        </w:rPr>
        <w:t>БДОУ</w:t>
      </w:r>
      <w:r>
        <w:rPr>
          <w:rFonts w:ascii="Times New Roman" w:hAnsi="Times New Roman" w:cs="Times New Roman"/>
        </w:rPr>
        <w:t>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разработка проекта Правил внутреннего трудового распорядка </w:t>
      </w:r>
      <w:r w:rsidR="00A2706E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>БДОУ, разработка и пр</w:t>
      </w:r>
      <w:r w:rsidRPr="00D312D5">
        <w:rPr>
          <w:rFonts w:ascii="Times New Roman" w:hAnsi="Times New Roman" w:cs="Times New Roman"/>
        </w:rPr>
        <w:t>и</w:t>
      </w:r>
      <w:r w:rsidRPr="00D312D5">
        <w:rPr>
          <w:rFonts w:ascii="Times New Roman" w:hAnsi="Times New Roman" w:cs="Times New Roman"/>
        </w:rPr>
        <w:t>нят</w:t>
      </w:r>
      <w:r>
        <w:rPr>
          <w:rFonts w:ascii="Times New Roman" w:hAnsi="Times New Roman" w:cs="Times New Roman"/>
        </w:rPr>
        <w:t xml:space="preserve">ие иных локальных актов </w:t>
      </w:r>
      <w:r w:rsidR="00A2706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БДОУ;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обсуждение вопросов материально-технического обеспечения и оснащения образовательного процесса, благоустро</w:t>
      </w:r>
      <w:r>
        <w:rPr>
          <w:rFonts w:ascii="Times New Roman" w:hAnsi="Times New Roman" w:cs="Times New Roman"/>
        </w:rPr>
        <w:t xml:space="preserve">йства помещений и территории;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>рассмотрение и выработка предложений по улучшению работы по обеспечению питания и медицинскому обеспечению восп</w:t>
      </w:r>
      <w:r>
        <w:rPr>
          <w:rFonts w:ascii="Times New Roman" w:hAnsi="Times New Roman" w:cs="Times New Roman"/>
        </w:rPr>
        <w:t xml:space="preserve">итанников и работников </w:t>
      </w:r>
      <w:r w:rsidR="00A2706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БДОУ; 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заслушивание отчетов заведующего </w:t>
      </w:r>
      <w:r w:rsidR="00A2706E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 xml:space="preserve">БДОУ и коллегиальных органов управления </w:t>
      </w:r>
      <w:r w:rsidR="00A2706E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>БДОУ</w:t>
      </w:r>
      <w:r>
        <w:rPr>
          <w:rFonts w:ascii="Times New Roman" w:hAnsi="Times New Roman" w:cs="Times New Roman"/>
        </w:rPr>
        <w:t xml:space="preserve"> по вопросам их деятельности;</w:t>
      </w:r>
    </w:p>
    <w:p w:rsidR="00E365CA" w:rsidRDefault="00E365CA" w:rsidP="00E365CA">
      <w:pPr>
        <w:pStyle w:val="ac"/>
        <w:numPr>
          <w:ilvl w:val="0"/>
          <w:numId w:val="26"/>
        </w:numPr>
        <w:ind w:left="426" w:firstLine="0"/>
        <w:rPr>
          <w:rFonts w:ascii="Times New Roman" w:hAnsi="Times New Roman" w:cs="Times New Roman"/>
        </w:rPr>
      </w:pPr>
      <w:r w:rsidRPr="00D312D5">
        <w:rPr>
          <w:rFonts w:ascii="Times New Roman" w:hAnsi="Times New Roman" w:cs="Times New Roman"/>
        </w:rPr>
        <w:t xml:space="preserve">рассмотрение иных вопросов деятельности </w:t>
      </w:r>
      <w:r w:rsidR="00A2706E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>БДОУ, вынесенных на рассмотрение зав</w:t>
      </w:r>
      <w:r w:rsidRPr="00D312D5">
        <w:rPr>
          <w:rFonts w:ascii="Times New Roman" w:hAnsi="Times New Roman" w:cs="Times New Roman"/>
        </w:rPr>
        <w:t>е</w:t>
      </w:r>
      <w:r w:rsidRPr="00D312D5">
        <w:rPr>
          <w:rFonts w:ascii="Times New Roman" w:hAnsi="Times New Roman" w:cs="Times New Roman"/>
        </w:rPr>
        <w:t xml:space="preserve">дующим </w:t>
      </w:r>
      <w:r w:rsidR="00A2706E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 xml:space="preserve">БДОУ, коллегиальными органами управления </w:t>
      </w:r>
      <w:r w:rsidR="00A2706E">
        <w:rPr>
          <w:rFonts w:ascii="Times New Roman" w:hAnsi="Times New Roman" w:cs="Times New Roman"/>
        </w:rPr>
        <w:t>М</w:t>
      </w:r>
      <w:r w:rsidRPr="00D312D5">
        <w:rPr>
          <w:rFonts w:ascii="Times New Roman" w:hAnsi="Times New Roman" w:cs="Times New Roman"/>
        </w:rPr>
        <w:t xml:space="preserve">БДОУ. </w:t>
      </w:r>
    </w:p>
    <w:p w:rsidR="00E365CA" w:rsidRDefault="00E365C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1.5.Структура управления ДОУ</w:t>
      </w:r>
    </w:p>
    <w:p w:rsidR="006550D8" w:rsidRPr="006550D8" w:rsidRDefault="00A208B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Д/С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строится с ориентацией на личность ребенка, учитывая его специфические особенности. 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ромное внимание администрацией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уделяется изучению потенциальных возможностей каждого члена педагогического ко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6550D8" w:rsidRPr="006550D8" w:rsidRDefault="006550D8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 xml:space="preserve"> Партизанского городского округа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A2706E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бщее собрание работников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E365CA" w:rsidP="006550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>бразовательного учреждения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5CA" w:rsidRDefault="00E365C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1.6. Стратегия развития и социальный заказ. </w:t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="00E365CA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Социальный заказ на услуги детского сада направлен на развитие личности ребенка с уч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том его психофизического состояния и индивидуальных возможностей и на подготовку ребенка к школе.</w:t>
      </w:r>
    </w:p>
    <w:p w:rsidR="006550D8" w:rsidRPr="00906C6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Коллектив ДОУ организовывает образовательную деятельность, следуя нижеизложенным положениям: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Федерального государственного </w:t>
      </w:r>
      <w:r w:rsidR="00E365CA" w:rsidRPr="00906C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образовательного 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стандарта дошк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льного образования и обеспечение условий реализации образовательной програ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мы, как целостной системы работы по содержанию и уровню развития детей ка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дого психологического возраста с учетом соблюдения преемственности при пер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ходе к следующему возрастному периоду.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Создание атмосферы эмоционального комфорта, условий для самовыражения, 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моразвития ребенка, творчества, игры, общения и познания мира.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Основной контекст развития ребенка представляет собой игра, а не учебная 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тельность. Достижения детей дошкольного возраста определяются не суммой ко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кретных знаний, умений и навыков детей, а совокупностью личностных качеств, в том числе обеспечивающих психологическую готовность ребенка к школе. Соде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жание образовательного процесса в ДОУ обеспечивает достижение воспитанник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ми готовности к школе.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Содержание и организация образовательного процесса направлены на формиров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ние общей культуры, развитие физических, интеллектуальных и личностных к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честв, формирование предпосылок учебной деятельности, обеспечивающих соц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альную успешность, сохранение и укрепление здоровья детей, коррекцию недо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татков в физическом или психологическом развитии детей.</w:t>
      </w:r>
    </w:p>
    <w:p w:rsidR="006550D8" w:rsidRPr="00906C68" w:rsidRDefault="006550D8" w:rsidP="00906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деятельность учреждения обеспечивает равные стартовые во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906C68">
        <w:rPr>
          <w:rFonts w:ascii="Times New Roman" w:eastAsia="Times New Roman" w:hAnsi="Times New Roman" w:cs="Times New Roman"/>
          <w:bCs/>
          <w:sz w:val="24"/>
          <w:szCs w:val="24"/>
        </w:rPr>
        <w:t>можности для обучения детей в ДОУ.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1.7. Контактная информация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Заведующий – 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 xml:space="preserve"> Пимонова Нина Владимировна.</w:t>
      </w:r>
    </w:p>
    <w:p w:rsidR="006550D8" w:rsidRPr="006550D8" w:rsidRDefault="00A208B1" w:rsidP="00A20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2706E">
        <w:rPr>
          <w:rFonts w:ascii="Times New Roman" w:eastAsia="Times New Roman" w:hAnsi="Times New Roman" w:cs="Times New Roman"/>
          <w:sz w:val="24"/>
          <w:szCs w:val="24"/>
        </w:rPr>
        <w:t>8 42363) 6 46-90</w:t>
      </w:r>
      <w:r>
        <w:rPr>
          <w:rFonts w:ascii="Times New Roman" w:eastAsia="Times New Roman" w:hAnsi="Times New Roman" w:cs="Times New Roman"/>
          <w:sz w:val="24"/>
          <w:szCs w:val="24"/>
        </w:rPr>
        <w:t>: dou</w:t>
      </w:r>
      <w:r w:rsidR="00A2706E" w:rsidRPr="00FA41F9">
        <w:rPr>
          <w:rFonts w:ascii="Times New Roman" w:eastAsia="Times New Roman" w:hAnsi="Times New Roman" w:cs="Times New Roman"/>
          <w:sz w:val="24"/>
          <w:szCs w:val="24"/>
        </w:rPr>
        <w:t>_8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@</w:t>
      </w:r>
      <w:r w:rsidR="00A2706E">
        <w:rPr>
          <w:rFonts w:ascii="Times New Roman" w:eastAsia="Times New Roman" w:hAnsi="Times New Roman" w:cs="Times New Roman"/>
          <w:sz w:val="24"/>
          <w:szCs w:val="24"/>
          <w:lang w:val="en-US"/>
        </w:rPr>
        <w:t>bk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ru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 сайт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Целевая аудитория сайта - работники образования, родители и дети.            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поддержка процесса информатизации в ДОУ путем развития единого образов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тельног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о информационного пространства 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бразовательного учреждения; предст</w:t>
      </w:r>
      <w:r w:rsidR="00906C68">
        <w:rPr>
          <w:rFonts w:ascii="Times New Roman" w:eastAsia="Times New Roman" w:hAnsi="Times New Roman" w:cs="Times New Roman"/>
          <w:sz w:val="24"/>
          <w:szCs w:val="24"/>
        </w:rPr>
        <w:t>авление 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бразовательного учреждения в Интернет-сообществе.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открытости деятельности образовательного учреждения;</w:t>
      </w:r>
    </w:p>
    <w:p w:rsidR="006550D8" w:rsidRPr="006550D8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550D8" w:rsidRPr="00A208B1" w:rsidRDefault="006550D8" w:rsidP="006550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6550D8" w:rsidRPr="0061477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Особенности воспитательно-образовательного процесса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2.1. Охрана и укрепление здоровья детей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</w:t>
      </w:r>
      <w:r w:rsidR="00A208B1">
        <w:rPr>
          <w:rFonts w:ascii="Times New Roman" w:eastAsia="Times New Roman" w:hAnsi="Times New Roman" w:cs="Times New Roman"/>
          <w:sz w:val="24"/>
          <w:szCs w:val="24"/>
        </w:rPr>
        <w:t xml:space="preserve">ении многих  лет существования </w:t>
      </w:r>
      <w:r w:rsidR="00C36B6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ведется комплексная работа по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хранению и укреплению здоровья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Система физку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 xml:space="preserve">льтурно-оздоровительной работы </w:t>
      </w:r>
      <w:r w:rsidR="00C36B6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ДОУ: 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ежегод</w:t>
      </w:r>
      <w:r w:rsidR="00C36B68">
        <w:rPr>
          <w:rFonts w:ascii="Times New Roman" w:eastAsia="Times New Roman" w:hAnsi="Times New Roman" w:cs="Times New Roman"/>
          <w:sz w:val="24"/>
          <w:szCs w:val="24"/>
        </w:rPr>
        <w:t>ной вакцинации  против гриппа; плановых прививок.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закаливающих процедур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3–4 года – босохождение;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5-7 лет – обливание рук до локтей прохладной водой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рационального калорийного питания и др.</w:t>
      </w:r>
    </w:p>
    <w:p w:rsidR="006550D8" w:rsidRPr="006550D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СанПиН в детсаду и на территории ДОУ.</w:t>
      </w:r>
    </w:p>
    <w:p w:rsidR="006550D8" w:rsidRPr="00906C68" w:rsidRDefault="006550D8" w:rsidP="006550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Профилактика травматизма, педикулёза, отравлений и др.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Физкультурно-оздоровительная работа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на: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решение программных задач физического воспитания и развития;</w:t>
      </w:r>
    </w:p>
    <w:p w:rsidR="006550D8" w:rsidRPr="006550D8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обеспечение двигательного режима и активности;</w:t>
      </w:r>
    </w:p>
    <w:p w:rsidR="006550D8" w:rsidRPr="0070139C" w:rsidRDefault="006550D8" w:rsidP="006550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психического здоровья.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качественной реализации данных направлений и обеспечения эмоционального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форта детей в ДОУ в педагогическом процессе используются современные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тельные и здоровьесберегающие технологии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психотехнологии (игротерапия, психогимнастика);</w:t>
      </w:r>
    </w:p>
    <w:p w:rsidR="006550D8" w:rsidRPr="006550D8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Целевой программы «Здоровье»</w:t>
      </w:r>
    </w:p>
    <w:p w:rsidR="006550D8" w:rsidRPr="006550D8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медико-гигиенические и физкультурно-оздоровительные технологии;</w:t>
      </w:r>
    </w:p>
    <w:p w:rsidR="006550D8" w:rsidRPr="0070139C" w:rsidRDefault="006550D8" w:rsidP="00655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элементы проблемного и развивающего обучения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2.2. Социальное партнерство учреждения.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Удачное расположение ДОУ в инфраструктуре позволяет тесно сотрудничать с разли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ными учреждениями, расположенными в ближайшем окружении.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детский сад использует разнообразные формы социальн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 партнерства с различными организациями.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социальными структурами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  <w:gridCol w:w="3710"/>
        <w:gridCol w:w="3828"/>
      </w:tblGrid>
      <w:tr w:rsidR="006550D8" w:rsidRPr="006550D8" w:rsidTr="006550D8">
        <w:trPr>
          <w:tblCellSpacing w:w="15" w:type="dxa"/>
        </w:trPr>
        <w:tc>
          <w:tcPr>
            <w:tcW w:w="197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</w:p>
        </w:tc>
        <w:tc>
          <w:tcPr>
            <w:tcW w:w="3680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Цели, задачи взаимодействия </w:t>
            </w:r>
          </w:p>
        </w:tc>
        <w:tc>
          <w:tcPr>
            <w:tcW w:w="378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C36B6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 «Лозовый»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36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восп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тательно-образовательного пр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цесса</w:t>
            </w:r>
          </w:p>
          <w:p w:rsidR="006550D8" w:rsidRPr="006550D8" w:rsidRDefault="00C36B68" w:rsidP="00C3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взаимопосещение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конкурсы</w:t>
            </w:r>
            <w:r w:rsidR="009E4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,выступление на концертах ,просмотр театров,  совместная о</w:t>
            </w:r>
            <w:r w:rsidR="009E4B7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E4B72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 праздников.</w:t>
            </w:r>
          </w:p>
          <w:p w:rsidR="006550D8" w:rsidRPr="006550D8" w:rsidRDefault="006550D8" w:rsidP="009E4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70139C" w:rsidP="00C36B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C36B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преемственности ДОУ и СОШ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-взаимопосещение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-совместные педсоветы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-экскурсии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-совместное проведение праздников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C36B6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680" w:type="dxa"/>
            <w:hideMark/>
          </w:tcPr>
          <w:p w:rsidR="006F231C" w:rsidRPr="006550D8" w:rsidRDefault="006F231C" w:rsidP="006F2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воспитательно-образовательного процесса</w:t>
            </w:r>
          </w:p>
          <w:p w:rsidR="006550D8" w:rsidRPr="006550D8" w:rsidRDefault="006F231C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</w:t>
            </w:r>
            <w:r w:rsidR="00C36B68">
              <w:rPr>
                <w:rFonts w:ascii="Times New Roman" w:eastAsia="Times New Roman" w:hAnsi="Times New Roman" w:cs="Times New Roman"/>
                <w:sz w:val="24"/>
                <w:szCs w:val="24"/>
              </w:rPr>
              <w:t>нтеллектуальное развитие детей</w:t>
            </w:r>
          </w:p>
        </w:tc>
        <w:tc>
          <w:tcPr>
            <w:tcW w:w="3783" w:type="dxa"/>
            <w:hideMark/>
          </w:tcPr>
          <w:p w:rsidR="006550D8" w:rsidRPr="006550D8" w:rsidRDefault="009E4B72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показ видеос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южетов, ко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курсы.</w:t>
            </w:r>
          </w:p>
        </w:tc>
      </w:tr>
      <w:tr w:rsidR="006550D8" w:rsidRPr="006550D8" w:rsidTr="00906C68">
        <w:trPr>
          <w:tblCellSpacing w:w="15" w:type="dxa"/>
        </w:trPr>
        <w:tc>
          <w:tcPr>
            <w:tcW w:w="197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поликл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микр. Лоз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F231C">
              <w:rPr>
                <w:rFonts w:ascii="Times New Roman" w:eastAsia="Times New Roman" w:hAnsi="Times New Roman" w:cs="Times New Roman"/>
                <w:sz w:val="24"/>
                <w:szCs w:val="24"/>
              </w:rPr>
              <w:t>вый</w:t>
            </w:r>
          </w:p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медицинского ко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троля над здоровьем воспитанн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783" w:type="dxa"/>
            <w:hideMark/>
          </w:tcPr>
          <w:p w:rsidR="006550D8" w:rsidRPr="006550D8" w:rsidRDefault="006550D8" w:rsidP="0090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-плановое обследование детей сп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циалистами</w:t>
            </w: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совместной работы обогащается образовательный процесс по всем линиям развития детей. Согласно Закону РФ «Об образовании» приоритет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Условия осуществления образовательного процесса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3.1. Характеристика территории ДОУ. Организация развивающей предметно- пр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странственной среды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располагается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>в микрорайоне Лозовый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, построенны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 xml:space="preserve"> в 19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>89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 Территория детского сада имеет ограждение и разбита на следующие участки:</w:t>
      </w:r>
    </w:p>
    <w:p w:rsidR="006550D8" w:rsidRPr="006550D8" w:rsidRDefault="006550D8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Спортивные площадки – 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6550D8" w:rsidRPr="006550D8" w:rsidRDefault="006F231C" w:rsidP="00655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прогулочных участков, соответствующих СанПиН, оборудованных малыми а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хитектурными формами, пес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очницами, столами со скамейками, игровым оборуд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070B">
        <w:rPr>
          <w:rFonts w:ascii="Times New Roman" w:eastAsia="Times New Roman" w:hAnsi="Times New Roman" w:cs="Times New Roman"/>
          <w:sz w:val="24"/>
          <w:szCs w:val="24"/>
        </w:rPr>
        <w:t>ванием</w:t>
      </w:r>
      <w:r>
        <w:rPr>
          <w:rFonts w:ascii="Times New Roman" w:eastAsia="Times New Roman" w:hAnsi="Times New Roman" w:cs="Times New Roman"/>
          <w:sz w:val="24"/>
          <w:szCs w:val="24"/>
        </w:rPr>
        <w:t>,но на 4 площадках отсутствуют теневые навесы, которые планируются у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тановить до 2018-2019 года.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Детский сад имеет  холодное и горячее водоснабжение, центральное отопление.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Детский сад не имеет площадей, сданных в аренду.</w:t>
      </w:r>
    </w:p>
    <w:p w:rsidR="006550D8" w:rsidRPr="006550D8" w:rsidRDefault="006550D8" w:rsidP="006F231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Материально-т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 xml:space="preserve">ехническая и развивающая среда 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БДОУ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>Д/С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45E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всем санитарно-гигиеническим требованиям.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Познавательное и социально-личностное развитие ребенка осуществляется в следующих помещениях: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Групповые комнаты. Во всех группах детского сада  созданы условия для разноо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повых комнат способствует благоприятному психологическому климату, эмоци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нальному благополучию детей.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направление работы проходит в музыкальном зале.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 осуществляется в физкультурном зале и на спортивной площадке на территории детского сада.</w:t>
      </w:r>
    </w:p>
    <w:p w:rsidR="006550D8" w:rsidRPr="006550D8" w:rsidRDefault="006550D8" w:rsidP="006550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Коррекционная работа</w:t>
      </w:r>
      <w:r w:rsidR="00D01045">
        <w:rPr>
          <w:rFonts w:ascii="Times New Roman" w:eastAsia="Times New Roman" w:hAnsi="Times New Roman" w:cs="Times New Roman"/>
          <w:sz w:val="24"/>
          <w:szCs w:val="24"/>
        </w:rPr>
        <w:t xml:space="preserve"> по развитию речи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кабинет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6F231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-логопед</w:t>
      </w:r>
      <w:r w:rsidR="00D010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Программно-методическое обеспечение педагогов осуществляется в методическом каб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нете, где имеется необходимая литература, </w:t>
      </w:r>
      <w:r w:rsidR="00D01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наглядные пособия по всем направлениям деятельности детского сада.</w:t>
      </w:r>
      <w:r w:rsidR="00D01045">
        <w:rPr>
          <w:rFonts w:ascii="Times New Roman" w:eastAsia="Times New Roman" w:hAnsi="Times New Roman" w:cs="Times New Roman"/>
          <w:sz w:val="24"/>
          <w:szCs w:val="24"/>
        </w:rPr>
        <w:t xml:space="preserve"> В связи введением ФГОС недостаточно новой методической литературы, в дальнейшем в 2017-2018 году планируется приобретение методических м</w:t>
      </w:r>
      <w:r w:rsidR="00D010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01045">
        <w:rPr>
          <w:rFonts w:ascii="Times New Roman" w:eastAsia="Times New Roman" w:hAnsi="Times New Roman" w:cs="Times New Roman"/>
          <w:sz w:val="24"/>
          <w:szCs w:val="24"/>
        </w:rPr>
        <w:t>териалов.</w:t>
      </w:r>
    </w:p>
    <w:p w:rsidR="0046070B" w:rsidRPr="0046070B" w:rsidRDefault="0046070B" w:rsidP="0046070B">
      <w:pPr>
        <w:shd w:val="clear" w:color="auto" w:fill="FFFFFF"/>
        <w:spacing w:after="0" w:line="29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t>Имеется комплексная система безопасности:</w:t>
      </w: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-автоматическая пожарная сигнализация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-система тревожной сигнализации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01045">
        <w:rPr>
          <w:rFonts w:ascii="Times New Roman" w:eastAsia="Times New Roman" w:hAnsi="Times New Roman" w:cs="Times New Roman"/>
          <w:color w:val="333333"/>
          <w:sz w:val="24"/>
          <w:szCs w:val="24"/>
        </w:rPr>
        <w:t>- видеонаблюдение.</w:t>
      </w:r>
    </w:p>
    <w:p w:rsidR="0046070B" w:rsidRPr="0046070B" w:rsidRDefault="0046070B" w:rsidP="0046070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46070B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6070B" w:rsidRDefault="0046070B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070B">
        <w:rPr>
          <w:rFonts w:ascii="Times New Roman" w:eastAsia="Times New Roman" w:hAnsi="Times New Roman" w:cs="Times New Roman"/>
          <w:sz w:val="24"/>
          <w:szCs w:val="24"/>
        </w:rPr>
        <w:lastRenderedPageBreak/>
        <w:t>-Мебель в</w:t>
      </w:r>
      <w:r w:rsidR="00D01045">
        <w:rPr>
          <w:rFonts w:ascii="Times New Roman" w:eastAsia="Times New Roman" w:hAnsi="Times New Roman" w:cs="Times New Roman"/>
          <w:sz w:val="24"/>
          <w:szCs w:val="24"/>
        </w:rPr>
        <w:t xml:space="preserve"> группах в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ростом детей (по требованиям СанПиНа);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-Подобраны и пополняются информационно-просветительские материалы для родителей;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-Имеются и обновляются выносные материалы для прогулок</w:t>
      </w:r>
      <w:r w:rsidR="003C4B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  <w:t>-В раздевалках установлены индивидуальные шкафчики, оформлены выставки для де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t>ских творческих работ, оформлены стенды с информацией для родителей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07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1045" w:rsidRPr="0046070B" w:rsidRDefault="00D01045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2016- 2017 учебном году в Д/С 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>№8 приобретены</w:t>
      </w:r>
    </w:p>
    <w:p w:rsidR="00417C06" w:rsidRDefault="00417C06" w:rsidP="004607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550D8" w:rsidRPr="006550D8" w:rsidRDefault="00DC4864" w:rsidP="00655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Принтеры</w:t>
      </w:r>
    </w:p>
    <w:p w:rsidR="006550D8" w:rsidRPr="006550D8" w:rsidRDefault="006550D8" w:rsidP="00655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пособия для педагогов и воспитанников;</w:t>
      </w:r>
    </w:p>
    <w:p w:rsidR="006550D8" w:rsidRPr="006550D8" w:rsidRDefault="006550D8" w:rsidP="00655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игровое оборудование для прогулочных участков;</w:t>
      </w:r>
    </w:p>
    <w:p w:rsidR="006550D8" w:rsidRPr="006550D8" w:rsidRDefault="006550D8" w:rsidP="00655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игровая детская мебель;</w:t>
      </w:r>
    </w:p>
    <w:p w:rsidR="006550D8" w:rsidRPr="006550D8" w:rsidRDefault="006550D8" w:rsidP="006550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детские игрушки.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3.2.Организация питания,  состояние обеспечения безопасности.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Правильное питание - это основа длительной и плодотворной жизни, залог здоровья.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этому в плане работы детского сада вопрос о правильном питании занимает одно из ва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нейших мест.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Весь цикл приготовления блюд происходит на пищеблоке. Пищеблок на 100% укомпле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тован кадрами. Помещение пищеблока размещается на первом этаже, имеет отдельный выход. Санитарное состояние пищеблока соответствует требованиям Сан ПиН.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ботанная картотека блюд, что обеспечивает сбалансированность питания по белкам, 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рам, углеводам.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Продукты, включенные в питание разнообразны: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9 видов круп;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 овощей: капуста, лук, морковь, свекла, картофель, огурцы, помидоры, зеленый горошек;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мясная продукция: куры, филе говядины, субпродукты (печень, сердце);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рыба морская: минтай, треска;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молочная продукция: творог, сметана, молоко, кефир;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 xml:space="preserve"> снежок; варенец.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фрукты: яблоки, , груши,;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разные виды напитков: компоты ассорти (изюм, курага, чернослив, сухофрукты), соки;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хлеб;</w:t>
      </w:r>
    </w:p>
    <w:p w:rsidR="006550D8" w:rsidRPr="006550D8" w:rsidRDefault="006550D8" w:rsidP="006550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1-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 свежая выпечка.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Компоты ежедневно витаминизируются витамином C;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Готовая пища выдается только 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 xml:space="preserve">после снятия пробы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соответствующей записи в журнале результатов оценки готовых блюд. Организация питания постоянно находится под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тролем администрации. Ежедневно проводится бракераж готовой и сырой продукции.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Обеспечение безопасности жизни и деятельности детей.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систематически отслеживается: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состояние мебели в группах,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освещенность в групповых комнатах и кабинетах.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всех помещений ДОУ и его территории.</w:t>
      </w:r>
    </w:p>
    <w:p w:rsidR="006550D8" w:rsidRPr="006550D8" w:rsidRDefault="006550D8" w:rsidP="006550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соблюдение режимных моментов, организация двигательного режима.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Разработан гибкий режим реализации двигательной активности при неблагоприятных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годных условиях.</w:t>
      </w:r>
    </w:p>
    <w:p w:rsidR="006550D8" w:rsidRPr="006550D8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проведения объектовых тренировок с воспитанниками и перс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налом,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проходят учения по эвакуации детей в случае чрезвычайных ситуации.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Территория ДОУ освещена, подъездные пути закрыты, регулярно осматривается на пре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мет безопасности. Разработан паспорт дорожной безопасности, паспорт антитеррорист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ческой защищенности.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Результаты деятельности ДОУ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4.1 Достижения ДОУ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 Показателем профессионализма педагогов является участие их в конкурсах различного уровня и методических мероприятиях города и района. Воспитанники ДОУ, педагоги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стоянные участники</w:t>
      </w:r>
      <w:r w:rsidR="00351306">
        <w:rPr>
          <w:rFonts w:ascii="Times New Roman" w:eastAsia="Times New Roman" w:hAnsi="Times New Roman" w:cs="Times New Roman"/>
          <w:sz w:val="24"/>
          <w:szCs w:val="24"/>
        </w:rPr>
        <w:t xml:space="preserve"> районных,  городских творческих конкурсов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F4E7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CD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A41F9" w:rsidRPr="00D53CD4">
        <w:rPr>
          <w:rFonts w:ascii="Times New Roman" w:eastAsia="Times New Roman" w:hAnsi="Times New Roman" w:cs="Times New Roman"/>
          <w:b/>
          <w:sz w:val="24"/>
          <w:szCs w:val="24"/>
        </w:rPr>
        <w:t>Всероссийские  конкурсы:</w:t>
      </w:r>
      <w:r w:rsidR="00FA41F9">
        <w:rPr>
          <w:rFonts w:ascii="Times New Roman" w:eastAsia="Times New Roman" w:hAnsi="Times New Roman" w:cs="Times New Roman"/>
          <w:sz w:val="24"/>
          <w:szCs w:val="24"/>
        </w:rPr>
        <w:t xml:space="preserve">  «  Звездочка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 xml:space="preserve"> в ладошке»</w:t>
      </w:r>
      <w:r w:rsidR="000F4E78">
        <w:rPr>
          <w:rFonts w:ascii="Times New Roman" w:eastAsia="Times New Roman" w:hAnsi="Times New Roman" w:cs="Times New Roman"/>
          <w:sz w:val="24"/>
          <w:szCs w:val="24"/>
        </w:rPr>
        <w:t xml:space="preserve"> для б</w:t>
      </w:r>
      <w:r w:rsidR="00D53CD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F4E78">
        <w:rPr>
          <w:rFonts w:ascii="Times New Roman" w:eastAsia="Times New Roman" w:hAnsi="Times New Roman" w:cs="Times New Roman"/>
          <w:sz w:val="24"/>
          <w:szCs w:val="24"/>
        </w:rPr>
        <w:t xml:space="preserve">дущих первоклассников 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 xml:space="preserve"> 3реб.-1 место; 10- 2 место; 5- 3 место</w:t>
      </w:r>
      <w:r w:rsidR="00FA4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4BB0" w:rsidRDefault="00FA41F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F4E78">
        <w:rPr>
          <w:rFonts w:ascii="Times New Roman" w:eastAsia="Times New Roman" w:hAnsi="Times New Roman" w:cs="Times New Roman"/>
          <w:sz w:val="24"/>
          <w:szCs w:val="24"/>
        </w:rPr>
        <w:t>интеллектуальная викторина « Полет в космические дали»</w:t>
      </w:r>
    </w:p>
    <w:p w:rsidR="000F4E78" w:rsidRDefault="000F4E7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викторина « По</w:t>
      </w:r>
      <w:r w:rsidR="00D53CD4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ему гремит салют»</w:t>
      </w:r>
    </w:p>
    <w:p w:rsidR="000F4E78" w:rsidRDefault="000F4E7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конкурс рисунков «Пришла весна- весна Победы»</w:t>
      </w:r>
    </w:p>
    <w:p w:rsidR="000F4E78" w:rsidRDefault="000F4E78" w:rsidP="000F4E78">
      <w:pPr>
        <w:pStyle w:val="af1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E78">
        <w:rPr>
          <w:rFonts w:ascii="Times New Roman" w:eastAsia="Times New Roman" w:hAnsi="Times New Roman" w:cs="Times New Roman"/>
          <w:sz w:val="24"/>
          <w:szCs w:val="24"/>
        </w:rPr>
        <w:t>-экологический конкурс «Река весны – река жизни»</w:t>
      </w:r>
    </w:p>
    <w:p w:rsidR="00D53CD4" w:rsidRPr="00D53CD4" w:rsidRDefault="00D53CD4" w:rsidP="00D53CD4">
      <w:pPr>
        <w:pStyle w:val="af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CD4">
        <w:rPr>
          <w:rFonts w:ascii="Times New Roman" w:eastAsia="Times New Roman" w:hAnsi="Times New Roman" w:cs="Times New Roman"/>
          <w:b/>
          <w:sz w:val="24"/>
          <w:szCs w:val="24"/>
        </w:rPr>
        <w:t>Городские конкурсы:</w:t>
      </w:r>
    </w:p>
    <w:p w:rsidR="006550D8" w:rsidRPr="006550D8" w:rsidRDefault="000F4E7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литературный праздник для детей дошкольного возраста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>совместно с   литературным объединением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864">
        <w:rPr>
          <w:rFonts w:ascii="Times New Roman" w:eastAsia="Times New Roman" w:hAnsi="Times New Roman" w:cs="Times New Roman"/>
          <w:sz w:val="24"/>
          <w:szCs w:val="24"/>
        </w:rPr>
        <w:t xml:space="preserve"> «Родничок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>» на тему «Местные писатели  и поэты о нашем городе»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физкультурно-спортивный праздник «</w:t>
      </w:r>
      <w:r w:rsidR="00351306">
        <w:rPr>
          <w:rFonts w:ascii="Times New Roman" w:eastAsia="Times New Roman" w:hAnsi="Times New Roman" w:cs="Times New Roman"/>
          <w:sz w:val="24"/>
          <w:szCs w:val="24"/>
        </w:rPr>
        <w:t>Веселые старты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-2 место среди команд.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зимняя спартакиада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«Малая зарничка»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городская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выставка  творческих работ «</w:t>
      </w:r>
      <w:r w:rsidR="0070139C">
        <w:rPr>
          <w:rFonts w:ascii="Times New Roman" w:eastAsia="Times New Roman" w:hAnsi="Times New Roman" w:cs="Times New Roman"/>
          <w:sz w:val="24"/>
          <w:szCs w:val="24"/>
        </w:rPr>
        <w:t>Осень золотая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-8дет.- 1 место;15- 2 место;  14- 3 место.  </w:t>
      </w:r>
    </w:p>
    <w:p w:rsidR="0070139C" w:rsidRPr="006550D8" w:rsidRDefault="0070139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городская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 детей 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«Зимние фантазии»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городская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выставка творческих работ детей и родителей «Мама, папа, я – большие ма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тера»,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городская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выставка творческих работ детей «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 Мы-защитники</w:t>
      </w:r>
      <w:r w:rsidR="00D53CD4">
        <w:rPr>
          <w:rFonts w:ascii="Times New Roman" w:eastAsia="Times New Roman" w:hAnsi="Times New Roman" w:cs="Times New Roman"/>
          <w:sz w:val="24"/>
          <w:szCs w:val="24"/>
        </w:rPr>
        <w:t xml:space="preserve"> Родины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3C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4E78" w:rsidRDefault="000F4E7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-городской конкурс  «Музыкальная радуга»</w:t>
      </w:r>
      <w:r w:rsidR="003C4BB0">
        <w:rPr>
          <w:rFonts w:ascii="Times New Roman" w:eastAsia="Times New Roman" w:hAnsi="Times New Roman" w:cs="Times New Roman"/>
          <w:sz w:val="24"/>
          <w:szCs w:val="24"/>
        </w:rPr>
        <w:t xml:space="preserve"> ( лауреаты 1 степени);</w:t>
      </w:r>
    </w:p>
    <w:p w:rsidR="000F4E78" w:rsidRDefault="000F4E7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-городской экологический  конкурс «Скворечник», посвященный Дню птиц</w:t>
      </w:r>
      <w:r w:rsidR="00D53C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уроки здоровья «Я прививок не боюсь», «На прививку к Айболиту»</w:t>
      </w:r>
      <w:r w:rsidR="00D53C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3CD4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Кроме того, все педагоги детского сада приняли участие в мероприятиях, организованных в ДОУ</w:t>
      </w:r>
      <w:r w:rsidR="00D53C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ДОУ: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Проводы русской зимы</w:t>
      </w:r>
      <w:r w:rsidR="003C4B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13C" w:rsidRPr="006550D8" w:rsidRDefault="00B6413C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-Рождественский сочельник</w:t>
      </w:r>
      <w:r w:rsidR="003C4B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Театральный фестиваль – 2016</w:t>
      </w:r>
      <w:r w:rsidR="003C4B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Праздники: 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«День знаний», «Осень золотая», «Новый год на порог», Неделя зимних игр и 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бав,  «Милые, мамочки»,  « Широкая Масленица», 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«Папа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, мама и я –спортивная семья»,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День здоровья,  Выпуск детей в школу,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 День П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обеды,  «День рождения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г. Партизанска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праздник, посвящённый Дню защиты детей «Мир, в котором мы живем», летний спорти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ный праздник «Встречаем лето красное».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Выставки и смотры-конкурсы: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«На лучшее оформление групповых комнат к новому учебному год»,  «Чудеса осенней природы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«Как я провел лето»,  «Организация развивающей </w:t>
      </w:r>
      <w:r w:rsidR="00417C06" w:rsidRPr="006550D8">
        <w:rPr>
          <w:rFonts w:ascii="Times New Roman" w:eastAsia="Times New Roman" w:hAnsi="Times New Roman" w:cs="Times New Roman"/>
          <w:sz w:val="24"/>
          <w:szCs w:val="24"/>
        </w:rPr>
        <w:t xml:space="preserve">предметно 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 xml:space="preserve">–пространственной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среды в группах»,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«Зимние фантазии», 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 «Мамочка, милая моя!» - к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Дню Матери, 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 xml:space="preserve">  «Защитники Отечества»,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«Я космонавтом стать хочу» к</w:t>
      </w:r>
      <w:r w:rsidR="00417C0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6CD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космонавт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4.2 Реализация  годового плана работы ДОУ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педагогическим кол</w:t>
      </w:r>
      <w:r w:rsidR="00AF1BC1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лективом были поставлены на 2016-2017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 сл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дующие задачи: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ствии с возрастными и индивидуальными особенностями, подготовка ребенка к жизни в современном обществе.</w:t>
      </w:r>
    </w:p>
    <w:p w:rsidR="00417C06" w:rsidRDefault="00417C0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550D8" w:rsidRPr="006550D8" w:rsidRDefault="006550D8" w:rsidP="006550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и совершенствование предметно-прос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транственной развивающей среды 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 в соответствии с ФГОС ДО.</w:t>
      </w:r>
    </w:p>
    <w:p w:rsidR="006550D8" w:rsidRPr="006550D8" w:rsidRDefault="006550D8" w:rsidP="006550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игровой деятельности как основы социального развития ребёнка в условиях реализации ФГОС.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Формы работы: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Традиционные: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тематические педсоветы;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теоретические семинары;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семинары-практикумы;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дни открытых дверей;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повышение квалификации;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открытые мероприятия и их анализ;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участие в конкурсах;</w:t>
      </w:r>
    </w:p>
    <w:p w:rsidR="006550D8" w:rsidRPr="006550D8" w:rsidRDefault="006550D8" w:rsidP="006550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организация консультативной подготовки педагогов.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Инновационные: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6413C">
        <w:rPr>
          <w:rFonts w:ascii="Times New Roman" w:eastAsia="Times New Roman" w:hAnsi="Times New Roman" w:cs="Times New Roman"/>
          <w:sz w:val="24"/>
          <w:szCs w:val="24"/>
        </w:rPr>
        <w:t>Оживление</w:t>
      </w:r>
      <w:r w:rsidR="00ED6D53">
        <w:rPr>
          <w:rFonts w:ascii="Times New Roman" w:eastAsia="Times New Roman" w:hAnsi="Times New Roman" w:cs="Times New Roman"/>
          <w:sz w:val="24"/>
          <w:szCs w:val="24"/>
        </w:rPr>
        <w:t xml:space="preserve"> картин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мастер-классы;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проектная деятельность;</w:t>
      </w:r>
    </w:p>
    <w:p w:rsidR="006550D8" w:rsidRPr="006550D8" w:rsidRDefault="006550D8" w:rsidP="006550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творческие конкурсы.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Высшей формой методической работы является </w:t>
      </w:r>
      <w:r w:rsidR="00AE787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овет.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В ДОУ пров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дятся Педагогические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оветы, которые включают теоретический материал (доклады, 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общения), аналитический  материал (анализ состояния работы по направлениям, итоги мониторинга), тренинги для педагогов (выработка методических рекомендаций).</w:t>
      </w:r>
    </w:p>
    <w:p w:rsidR="006550D8" w:rsidRPr="006550D8" w:rsidRDefault="00AF1BC1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2016-2017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году были проведены Педагогические С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оветы: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 установочный «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развития ЛОУ на 2016-2017 учебный год.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низация деятельности п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едагогического коллектива в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году», на котором были утверж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дены годовой план работы на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рабочие программы педагогов, планы работы с социальными структурами, сотрудничающие с ДОУ, распис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ние НОД.</w:t>
      </w:r>
    </w:p>
    <w:p w:rsidR="00AE7879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«Представление программы дополнительного образования педагогами ДОУ»</w:t>
      </w:r>
    </w:p>
    <w:p w:rsidR="006550D8" w:rsidRPr="006550D8" w:rsidRDefault="00ED6D5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«Предметно-прос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транственная развивающая среда </w:t>
      </w:r>
      <w:r w:rsidR="003C4BB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ДОУ, в соответствии ФГОС».</w:t>
      </w:r>
    </w:p>
    <w:p w:rsidR="006550D8" w:rsidRPr="006550D8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проанализироват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ь состояние развивающей среды  </w:t>
      </w:r>
      <w:r w:rsidR="00ED6D5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на соответствие её тр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бованиям ФГОС ДО и достаточности для реализ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ации Образовательной программы </w:t>
      </w:r>
      <w:r w:rsidR="00ED6D5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ДОУ,  приблизить имеющуюся предметно-пространственную развивающую среду к требованиям ФГОС.</w:t>
      </w:r>
    </w:p>
    <w:p w:rsidR="00AE7879" w:rsidRDefault="00AE787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- «Развитие игровой деятельности в условиях реализации ФГОС».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Цель: повысить значимость игры в воспитательно-образовательном процессе ДОУ, как основного вида детской деятельности.           </w:t>
      </w:r>
    </w:p>
    <w:p w:rsidR="00ED6D53" w:rsidRDefault="00ED6D5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Результаты работы пе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дагогического коллектива за 2016-2017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итоговом педсовете была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проанализирована работа за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пу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личный доклад заведующего 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ДОУ. С годовым отчетом выступил</w:t>
      </w:r>
      <w:r w:rsidR="00ED6D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D53">
        <w:rPr>
          <w:rFonts w:ascii="Times New Roman" w:eastAsia="Times New Roman" w:hAnsi="Times New Roman" w:cs="Times New Roman"/>
          <w:sz w:val="24"/>
          <w:szCs w:val="24"/>
        </w:rPr>
        <w:t xml:space="preserve"> старший  воспитатель Москалева Н.С.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Был утвержден план летнего оздоровительного периода.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Основной формой методической работы с педагогами по совершенствованию их профе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сионального мастерства в нашем детском саду стала работа в рамках постоянно дейс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вующего практического семинара по внедрению ФГОС ДО.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этом учебном году были проведены 3 семинара  по темам: «Современный подход к со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E7879">
        <w:rPr>
          <w:rFonts w:ascii="Times New Roman" w:eastAsia="Times New Roman" w:hAnsi="Times New Roman" w:cs="Times New Roman"/>
          <w:sz w:val="24"/>
          <w:szCs w:val="24"/>
        </w:rPr>
        <w:t>данию предметно-пространственной развивающей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среды в ДОУ, в условиях  ФГОС», «Педагогические технологии руководства игрой дошкольника в ДОУ», «Уголок экспер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ментирования для развития познавательно-исследовательских способностей дошкольн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ков».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повышения педагогического мастерства педагогов проведены:</w:t>
      </w:r>
    </w:p>
    <w:p w:rsidR="006550D8" w:rsidRPr="006550D8" w:rsidRDefault="006550D8" w:rsidP="002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 консультации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«Аттестация педагогических кадров – путь к повышению педагогического мастерства и качества образования в условиях введения ФГОС ДО»,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«Профилактика простудных заболеваний»,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«Методические рекомендации по предметно-развивающей среде ДОО в соответствии с ФГОС ДО». 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«Игровая педагогическая технология – основа педагогического процесса».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>ребования к о</w:t>
      </w:r>
      <w:r w:rsidR="000B5621">
        <w:rPr>
          <w:rFonts w:ascii="Times New Roman" w:eastAsia="Times New Roman" w:hAnsi="Times New Roman" w:cs="Times New Roman"/>
          <w:sz w:val="24"/>
          <w:szCs w:val="24"/>
        </w:rPr>
        <w:t xml:space="preserve">рганизации патриотических уголков»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>. 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0B5621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патриотических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уголков</w:t>
      </w:r>
      <w:r w:rsidR="000B5621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воспитанию у детей патриотичеких чувст.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621" w:rsidRDefault="006550D8" w:rsidP="000B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621">
        <w:rPr>
          <w:rFonts w:ascii="Times New Roman" w:eastAsia="Times New Roman" w:hAnsi="Times New Roman" w:cs="Times New Roman"/>
          <w:b/>
          <w:sz w:val="24"/>
          <w:szCs w:val="24"/>
        </w:rPr>
        <w:t>- открытые просмотры: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«Проведение мониторинга достижения детьми планируемых результатов освоения пр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граммы»,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предметно-пространственной развивающей среды в НОД», 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«Место игры в плане воспитателя» (Взаимоанализ), 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br/>
      </w:r>
      <w:r w:rsidR="000B5621" w:rsidRPr="006550D8">
        <w:rPr>
          <w:rFonts w:ascii="Times New Roman" w:eastAsia="Times New Roman" w:hAnsi="Times New Roman" w:cs="Times New Roman"/>
          <w:sz w:val="24"/>
          <w:szCs w:val="24"/>
        </w:rPr>
        <w:t>группе, что позволяет им включаться в процесс управления качеством образования</w:t>
      </w:r>
      <w:r w:rsidR="000B56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5621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621" w:rsidRDefault="000B5621" w:rsidP="000B56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621">
        <w:rPr>
          <w:rFonts w:ascii="Times New Roman" w:eastAsia="Times New Roman" w:hAnsi="Times New Roman" w:cs="Times New Roman"/>
          <w:b/>
          <w:sz w:val="24"/>
          <w:szCs w:val="24"/>
        </w:rPr>
        <w:t>- взаимопосещения педагогов: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«Эффективность использования информационных стендов для родителей»,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«Диалог и развитие исследовательской активности ребенка»,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«Образовательная деятельность, осуществляемая в ходе режимных моментов»,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«Использование подвижных игр в разных видах деятельности»,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«Использование нетрадиционных форм и методов работы с детьми дошкольного возра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та»,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368C" w:rsidRDefault="000B5621" w:rsidP="00303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работы позволил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воспитателям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учебно-воспитательной деятельности в целом, досуговой деятельности в группе, что позволяет им включаться в процесс управления качеством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Для выявления проблем, в работе воспитателей и специалистов, и своевременной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рекции воспитательно-образовательной работы в ДОУ методической службой использ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вались разные виды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контроля.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ФРОНТАДЬНАЯ ПРОВЕРКА</w:t>
      </w:r>
    </w:p>
    <w:p w:rsidR="006550D8" w:rsidRPr="006550D8" w:rsidRDefault="006550D8" w:rsidP="0022647B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Подготовка детей к школе. Подготовительные к школе г</w:t>
      </w:r>
      <w:r w:rsidR="0022647B">
        <w:rPr>
          <w:rFonts w:ascii="Times New Roman" w:eastAsia="Times New Roman" w:hAnsi="Times New Roman" w:cs="Times New Roman"/>
          <w:sz w:val="24"/>
          <w:szCs w:val="24"/>
        </w:rPr>
        <w:t xml:space="preserve">руппы: №№ </w:t>
      </w:r>
      <w:r w:rsidR="00ED6D53">
        <w:rPr>
          <w:rFonts w:ascii="Times New Roman" w:eastAsia="Times New Roman" w:hAnsi="Times New Roman" w:cs="Times New Roman"/>
          <w:sz w:val="24"/>
          <w:szCs w:val="24"/>
        </w:rPr>
        <w:t>3,6</w:t>
      </w:r>
      <w:r w:rsidR="00D077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6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КОНТРОЛЬ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ТЕМА: «Готовн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ость детского сада к новому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учебному году» (все группы)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ТЕМА: «Анализ развивающей предметно-пространственной  среды в группах» (все гру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пы)</w:t>
      </w:r>
    </w:p>
    <w:p w:rsidR="006550D8" w:rsidRPr="006550D8" w:rsidRDefault="006550D8" w:rsidP="0022647B">
      <w:pPr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ТЕМА: «Руководство игровой  деятельностью детей» (группы № </w:t>
      </w:r>
      <w:r w:rsidR="00D07737">
        <w:rPr>
          <w:rFonts w:ascii="Times New Roman" w:eastAsia="Times New Roman" w:hAnsi="Times New Roman" w:cs="Times New Roman"/>
          <w:sz w:val="24"/>
          <w:szCs w:val="24"/>
        </w:rPr>
        <w:t>5,4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ОПЕРАТИВНЫЙ КОНТРОЛЬ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оформление родительских уголков;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оснащение групп мебелью в соответствии с ростом детей;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групп;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охрана жизни и здоровья;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развивающая среда групп;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своевременность оплаты за детский сад;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групповых собраний;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качественное ведение документации;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готовность воспитателей к занятиям;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санитарное состояние детского сада;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проведение закаливающих мероприятий;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проверка нормы питания в группах;</w:t>
      </w:r>
    </w:p>
    <w:p w:rsidR="006550D8" w:rsidRPr="006550D8" w:rsidRDefault="006550D8" w:rsidP="006550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продолжительность прогулок;</w:t>
      </w:r>
    </w:p>
    <w:p w:rsidR="006550D8" w:rsidRPr="006550D8" w:rsidRDefault="0022647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каж</w:t>
      </w:r>
      <w:r w:rsidR="00D07737">
        <w:rPr>
          <w:rFonts w:ascii="Times New Roman" w:eastAsia="Times New Roman" w:hAnsi="Times New Roman" w:cs="Times New Roman"/>
          <w:sz w:val="24"/>
          <w:szCs w:val="24"/>
        </w:rPr>
        <w:t xml:space="preserve">дого вида контроля старшим воспитателем 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собиралась и анализировалась разн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Укрепление </w:t>
      </w:r>
      <w:r w:rsidRPr="00655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сотрудничества детского сада и школы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, как одного из условий обеспеч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ния преемственности дошкольного и начального обучения. Для реализации этой задачи, согласно годовому плану, была проведена следующая работа:</w:t>
      </w:r>
    </w:p>
    <w:p w:rsidR="006550D8" w:rsidRDefault="006550D8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Посещение воспитателями подготовительных к школе групп открытых уроков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3CD4" w:rsidRPr="006550D8" w:rsidRDefault="00D53CD4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учителями начальной школы занятий в детском саду.</w:t>
      </w:r>
    </w:p>
    <w:p w:rsidR="006550D8" w:rsidRPr="006550D8" w:rsidRDefault="006550D8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Консультации педагога-психолога для родителей будущих первоклассников;</w:t>
      </w:r>
    </w:p>
    <w:p w:rsidR="006550D8" w:rsidRPr="006550D8" w:rsidRDefault="006550D8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Участие учителей начальных классов в родительских собраниях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0D8" w:rsidRPr="006550D8" w:rsidRDefault="005D229E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совместных концертов, соревнований;</w:t>
      </w:r>
    </w:p>
    <w:p w:rsidR="006550D8" w:rsidRPr="006550D8" w:rsidRDefault="006550D8" w:rsidP="006550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Экскурсии по школе.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 детском саду идет постоянный поиск путей работы методической службы в инновац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онном режиме, решения разных проблем. Педагогами накоплен определенный полож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тельный опыт по таким проблемам, как дополнительное образование в ДОУ, правовое воспитание дошкольников, оздоровительная развивающая работа с детьми, работа с род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телями в инновационном режиме.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4.3. Результаты оздоровительной работы </w:t>
      </w:r>
    </w:p>
    <w:tbl>
      <w:tblPr>
        <w:tblW w:w="941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2"/>
        <w:gridCol w:w="3356"/>
        <w:gridCol w:w="3031"/>
      </w:tblGrid>
      <w:tr w:rsidR="006550D8" w:rsidRPr="006550D8" w:rsidTr="005D229E">
        <w:trPr>
          <w:tblCellSpacing w:w="15" w:type="dxa"/>
        </w:trPr>
        <w:tc>
          <w:tcPr>
            <w:tcW w:w="2987" w:type="dxa"/>
            <w:vMerge w:val="restart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6342" w:type="dxa"/>
            <w:gridSpan w:val="2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Динамика показателей</w:t>
            </w:r>
          </w:p>
        </w:tc>
      </w:tr>
      <w:tr w:rsidR="006550D8" w:rsidRPr="006550D8" w:rsidTr="005D229E">
        <w:trPr>
          <w:tblCellSpacing w:w="15" w:type="dxa"/>
        </w:trPr>
        <w:tc>
          <w:tcPr>
            <w:tcW w:w="2987" w:type="dxa"/>
            <w:vMerge/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hideMark/>
          </w:tcPr>
          <w:p w:rsidR="006550D8" w:rsidRPr="006550D8" w:rsidRDefault="00F9369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D07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2015-2016 год</w:t>
            </w:r>
          </w:p>
        </w:tc>
        <w:tc>
          <w:tcPr>
            <w:tcW w:w="2986" w:type="dxa"/>
            <w:hideMark/>
          </w:tcPr>
          <w:p w:rsidR="006550D8" w:rsidRPr="006550D8" w:rsidRDefault="00F9369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D07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2016-2017год</w:t>
            </w:r>
          </w:p>
        </w:tc>
      </w:tr>
      <w:tr w:rsidR="006550D8" w:rsidRPr="006550D8" w:rsidTr="005D229E">
        <w:trPr>
          <w:trHeight w:val="672"/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3036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Случаев заболеваний всего по ДОУ/ </w:t>
            </w:r>
            <w:r w:rsidR="0030368C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ребенка</w:t>
            </w:r>
          </w:p>
        </w:tc>
        <w:tc>
          <w:tcPr>
            <w:tcW w:w="3326" w:type="dxa"/>
            <w:hideMark/>
          </w:tcPr>
          <w:p w:rsidR="006550D8" w:rsidRPr="006550D8" w:rsidRDefault="0030368C" w:rsidP="00303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986" w:type="dxa"/>
            <w:hideMark/>
          </w:tcPr>
          <w:p w:rsidR="006550D8" w:rsidRPr="006550D8" w:rsidRDefault="0030368C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550D8" w:rsidRPr="006550D8" w:rsidTr="005D229E">
        <w:trPr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D07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Случаев заболеваний в группах дошкольного во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</w:t>
            </w:r>
            <w:r w:rsidR="00D0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ребенка</w:t>
            </w:r>
          </w:p>
        </w:tc>
        <w:tc>
          <w:tcPr>
            <w:tcW w:w="332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98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550D8" w:rsidRPr="006550D8" w:rsidTr="005D229E">
        <w:trPr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0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Случаев заболеваний в группах раннего возрас</w:t>
            </w:r>
            <w:r w:rsidR="00D0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1 </w:t>
            </w:r>
            <w:r w:rsidR="000B5621">
              <w:rPr>
                <w:rFonts w:ascii="Times New Roman" w:eastAsia="Times New Roman" w:hAnsi="Times New Roman" w:cs="Times New Roman"/>
                <w:sz w:val="24"/>
                <w:szCs w:val="24"/>
              </w:rPr>
              <w:t>реб.</w:t>
            </w:r>
          </w:p>
        </w:tc>
        <w:tc>
          <w:tcPr>
            <w:tcW w:w="332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98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550D8" w:rsidRPr="006550D8" w:rsidTr="005D229E">
        <w:trPr>
          <w:trHeight w:val="652"/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D077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Случаев заболеваний орг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</w:t>
            </w:r>
            <w:r w:rsidR="00D07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реб.</w:t>
            </w:r>
          </w:p>
        </w:tc>
        <w:tc>
          <w:tcPr>
            <w:tcW w:w="332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8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550D8" w:rsidRPr="006550D8" w:rsidTr="005D229E">
        <w:trPr>
          <w:trHeight w:val="635"/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Случаев кишечных инфе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ций/процент</w:t>
            </w:r>
          </w:p>
        </w:tc>
        <w:tc>
          <w:tcPr>
            <w:tcW w:w="3326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hideMark/>
          </w:tcPr>
          <w:p w:rsidR="006550D8" w:rsidRPr="006550D8" w:rsidRDefault="006550D8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5D229E">
        <w:trPr>
          <w:tblCellSpacing w:w="15" w:type="dxa"/>
        </w:trPr>
        <w:tc>
          <w:tcPr>
            <w:tcW w:w="2987" w:type="dxa"/>
            <w:hideMark/>
          </w:tcPr>
          <w:p w:rsidR="006550D8" w:rsidRPr="006550D8" w:rsidRDefault="006550D8" w:rsidP="000B5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 других инфекци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заболеваний</w:t>
            </w:r>
          </w:p>
        </w:tc>
        <w:tc>
          <w:tcPr>
            <w:tcW w:w="332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86" w:type="dxa"/>
            <w:hideMark/>
          </w:tcPr>
          <w:p w:rsidR="006550D8" w:rsidRPr="006550D8" w:rsidRDefault="00D07737" w:rsidP="005D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4.4. Образовательные результаты воспитанников: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Для оценки качест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ва образовательного процесса в </w:t>
      </w:r>
      <w:r w:rsidR="00F9369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AF1BC1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</w:t>
      </w:r>
      <w:r w:rsidR="00F936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был проведён мониторинг по  достижению детьми планируемых результатов освоения Програ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мы.  Мониторинг образовательного процесса проводился через отслеживание результатов освоения образовате</w:t>
      </w:r>
      <w:r w:rsidR="005D229E">
        <w:rPr>
          <w:rFonts w:ascii="Times New Roman" w:eastAsia="Times New Roman" w:hAnsi="Times New Roman" w:cs="Times New Roman"/>
          <w:sz w:val="24"/>
          <w:szCs w:val="24"/>
        </w:rPr>
        <w:t>льной программы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 Мониторинг осуществлялся на основании Положения о мониторинге качества обр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зования в ДОУ, годового плана ДОУ  мониторинговой группой: логопедами и воспитат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лями групп в соответствии с должностными обязанностями, инструкциями и другими 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кальными актами ДОУ.</w:t>
      </w:r>
    </w:p>
    <w:p w:rsidR="00146BCA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 Итоги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мониторинга освоения программного материала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 конец года </w:t>
      </w:r>
      <w:r w:rsidR="00146B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Всего обследовано: </w:t>
      </w:r>
      <w:r w:rsidR="00146B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369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 воспитанников. Из них к концу года имеют:</w:t>
      </w:r>
    </w:p>
    <w:p w:rsidR="006550D8" w:rsidRPr="00FB079B" w:rsidRDefault="00FB079B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 w:rsidRPr="00FB079B">
        <w:rPr>
          <w:rFonts w:ascii="Times New Roman" w:eastAsia="Times New Roman" w:hAnsi="Times New Roman" w:cs="Times New Roman"/>
          <w:sz w:val="24"/>
        </w:rPr>
        <w:t> </w:t>
      </w:r>
      <w:r w:rsidR="006550D8" w:rsidRPr="00FB079B">
        <w:rPr>
          <w:rFonts w:ascii="Times New Roman" w:eastAsia="Times New Roman" w:hAnsi="Times New Roman" w:cs="Times New Roman"/>
          <w:sz w:val="24"/>
        </w:rPr>
        <w:t>- высокий уровень: –</w:t>
      </w:r>
      <w:r w:rsidR="00F93697">
        <w:rPr>
          <w:rFonts w:ascii="Times New Roman" w:eastAsia="Times New Roman" w:hAnsi="Times New Roman" w:cs="Times New Roman"/>
          <w:sz w:val="24"/>
        </w:rPr>
        <w:t>65</w:t>
      </w:r>
      <w:r w:rsidR="006550D8" w:rsidRPr="00FB079B">
        <w:rPr>
          <w:rFonts w:ascii="Times New Roman" w:eastAsia="Times New Roman" w:hAnsi="Times New Roman" w:cs="Times New Roman"/>
          <w:sz w:val="24"/>
        </w:rPr>
        <w:t>%;</w:t>
      </w:r>
    </w:p>
    <w:p w:rsidR="006550D8" w:rsidRPr="00FB079B" w:rsidRDefault="006550D8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 w:rsidRPr="00FB079B">
        <w:rPr>
          <w:rFonts w:ascii="Times New Roman" w:eastAsia="Times New Roman" w:hAnsi="Times New Roman" w:cs="Times New Roman"/>
          <w:sz w:val="24"/>
        </w:rPr>
        <w:t xml:space="preserve">- средний уровень: – </w:t>
      </w:r>
      <w:r w:rsidR="00F93697">
        <w:rPr>
          <w:rFonts w:ascii="Times New Roman" w:eastAsia="Times New Roman" w:hAnsi="Times New Roman" w:cs="Times New Roman"/>
          <w:sz w:val="24"/>
        </w:rPr>
        <w:t>27</w:t>
      </w:r>
      <w:r w:rsidRPr="00FB079B">
        <w:rPr>
          <w:rFonts w:ascii="Times New Roman" w:eastAsia="Times New Roman" w:hAnsi="Times New Roman" w:cs="Times New Roman"/>
          <w:sz w:val="24"/>
        </w:rPr>
        <w:t xml:space="preserve"> %.</w:t>
      </w:r>
    </w:p>
    <w:p w:rsidR="006550D8" w:rsidRPr="00FB079B" w:rsidRDefault="006550D8" w:rsidP="00FB079B">
      <w:pPr>
        <w:pStyle w:val="ac"/>
        <w:rPr>
          <w:rFonts w:ascii="Times New Roman" w:eastAsia="Times New Roman" w:hAnsi="Times New Roman" w:cs="Times New Roman"/>
          <w:sz w:val="24"/>
        </w:rPr>
      </w:pPr>
      <w:r w:rsidRPr="00FB079B">
        <w:rPr>
          <w:rFonts w:ascii="Times New Roman" w:eastAsia="Times New Roman" w:hAnsi="Times New Roman" w:cs="Times New Roman"/>
          <w:sz w:val="24"/>
        </w:rPr>
        <w:t xml:space="preserve">- низкий  уровень:  - </w:t>
      </w:r>
      <w:r w:rsidR="00F93697">
        <w:rPr>
          <w:rFonts w:ascii="Times New Roman" w:eastAsia="Times New Roman" w:hAnsi="Times New Roman" w:cs="Times New Roman"/>
          <w:sz w:val="24"/>
        </w:rPr>
        <w:t>8</w:t>
      </w:r>
      <w:r w:rsidRPr="00FB079B">
        <w:rPr>
          <w:rFonts w:ascii="Times New Roman" w:eastAsia="Times New Roman" w:hAnsi="Times New Roman" w:cs="Times New Roman"/>
          <w:sz w:val="24"/>
        </w:rPr>
        <w:t xml:space="preserve"> %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Количество детей, имеющих средний и высокий уровень по освоению программного 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териала, составляет 9</w:t>
      </w:r>
      <w:r w:rsidR="00F936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ВЫВОД: Воспитатели обеспечивают реализацию основной</w:t>
      </w:r>
      <w:r w:rsidR="00F93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</w:t>
      </w:r>
      <w:r w:rsidR="00F9369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F93697">
        <w:rPr>
          <w:rFonts w:ascii="Times New Roman" w:eastAsia="Times New Roman" w:hAnsi="Times New Roman" w:cs="Times New Roman"/>
          <w:sz w:val="24"/>
          <w:szCs w:val="24"/>
        </w:rPr>
        <w:t xml:space="preserve"> « Детский сад №8»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146BCA">
        <w:rPr>
          <w:rFonts w:ascii="Times New Roman" w:eastAsia="Times New Roman" w:hAnsi="Times New Roman" w:cs="Times New Roman"/>
          <w:sz w:val="24"/>
          <w:szCs w:val="24"/>
        </w:rPr>
        <w:t xml:space="preserve"> должном уровне.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4.5. Работа ДОУ с родителями воспитанников.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           В соответствии с требованиями  федерального стандарта образования провод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лась активная работа с родителями.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 Родители являются основными социальными зака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чиками ДОУ, поэтому взаимодействие педагогов с ними просто невозможно без учета 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тересов и запросов семьи.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Работе с семьей в ДОУ уделялось серьезное внимание. Строилась эта работа на при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ципах партнерства, сотрудничества, взаимодействия.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Родители  привлекались к участию в мероприятиях, проводимых в ДОУ: утренники, спортивные праздники, театральный фестиваль, дни открытых дверей, выставки совмес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ного детско-родительского творчества; субботники, проведение ремонта детского сада.</w:t>
      </w:r>
    </w:p>
    <w:p w:rsidR="00146BCA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Осенью и весной проводились общие родительские собрания. В течение года  раб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тал  «Телефон доверия». Были организованы  Дни открытых дверей (декабрь, февраль, май).   Прошли групповые родительские собрания по темам: 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«Поможем нашим детям», «Мы вмест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 xml:space="preserve">е», «Участие родителей в жизни </w:t>
      </w:r>
      <w:r w:rsidR="00DA057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ДОУ».  Рег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лярно проводились индивидуальные беседы и консультации по вопросам воспитания и </w:t>
      </w:r>
      <w:r w:rsidR="00146BCA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детей. Проводилось анкетирование родителей. Работала  родительская почта «Поможем ребёнку учиться». Организована работа Устного журнала «Перелистывая стр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ницы».</w:t>
      </w:r>
    </w:p>
    <w:p w:rsid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В группах проводились тематические выставки по разным направлениям, в которых также принимали участие родители. В родительских уголках оформлены папки-передвижки, стенды, памятки, буклеты, куда помещались информационные материалы, согласно календарного плана, т.е. педагоги использовали различные формы работы.</w:t>
      </w:r>
    </w:p>
    <w:p w:rsidR="00146BCA" w:rsidRPr="006550D8" w:rsidRDefault="00146BC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 размещался материал по соблюдению техники  безопасности детей  (правила дорожного движения, пожарная безопасность ,антитеррор идр.)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     С родителями вновь поступающих детей проводились беседы, заключались договора, проводилась экскурсия по детскому саду.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Кадровый потенциал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5.1. Количественный и качественный состав</w:t>
      </w:r>
      <w:r w:rsidR="00551B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550D8" w:rsidRPr="006550D8" w:rsidRDefault="0013611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Штатное расписание –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32,75  ед</w:t>
      </w:r>
      <w:r w:rsidR="00146BC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ниц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   Из них: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Административный персонал  </w:t>
      </w:r>
      <w:r w:rsidR="003036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</w:p>
    <w:p w:rsidR="006550D8" w:rsidRPr="006550D8" w:rsidRDefault="006550D8" w:rsidP="006550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заведующий – 1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Педагогический персонал –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 xml:space="preserve">12,25 </w:t>
      </w:r>
      <w:r w:rsidR="006B521F">
        <w:rPr>
          <w:rFonts w:ascii="Times New Roman" w:eastAsia="Times New Roman" w:hAnsi="Times New Roman" w:cs="Times New Roman"/>
          <w:sz w:val="24"/>
          <w:szCs w:val="24"/>
        </w:rPr>
        <w:t>едениц</w:t>
      </w:r>
      <w:r w:rsidR="00B33E00">
        <w:rPr>
          <w:rFonts w:ascii="Times New Roman" w:eastAsia="Times New Roman" w:hAnsi="Times New Roman" w:cs="Times New Roman"/>
          <w:sz w:val="24"/>
          <w:szCs w:val="24"/>
        </w:rPr>
        <w:t>,    Из них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50D8" w:rsidRPr="006550D8" w:rsidRDefault="006550D8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воспитатель –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550D8" w:rsidRPr="006550D8" w:rsidRDefault="006550D8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старший воспитатель - 1</w:t>
      </w:r>
    </w:p>
    <w:p w:rsidR="006550D8" w:rsidRPr="006550D8" w:rsidRDefault="006550D8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– 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1,25</w:t>
      </w:r>
    </w:p>
    <w:p w:rsidR="006550D8" w:rsidRDefault="00FD646D" w:rsidP="006550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 – 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51B03" w:rsidRDefault="006550D8" w:rsidP="00551B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педагог-психолог -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0,5</w:t>
      </w:r>
    </w:p>
    <w:p w:rsidR="006550D8" w:rsidRPr="00551B03" w:rsidRDefault="006550D8" w:rsidP="00551B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B03">
        <w:rPr>
          <w:rFonts w:ascii="Times New Roman" w:eastAsia="Times New Roman" w:hAnsi="Times New Roman" w:cs="Times New Roman"/>
          <w:sz w:val="24"/>
          <w:szCs w:val="24"/>
        </w:rPr>
        <w:t xml:space="preserve">инструктор физкультуры – 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6B52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Обслуживающ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>ий вспомогательный персонал –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6550D8" w:rsidRPr="006550D8" w:rsidRDefault="00551B03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Младший воспитатель </w:t>
      </w:r>
      <w:r w:rsidR="006550D8" w:rsidRPr="00FD64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 состав педагогического коллектива</w:t>
      </w:r>
    </w:p>
    <w:p w:rsidR="00FD646D" w:rsidRPr="006550D8" w:rsidRDefault="0013611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Кадровый потенциал 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>ДОУ играет решающую роль в обеспечении качества о</w:t>
      </w:r>
      <w:r>
        <w:rPr>
          <w:rFonts w:ascii="Times New Roman" w:eastAsia="Times New Roman" w:hAnsi="Times New Roman" w:cs="Times New Roman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процесса. В 2016-2017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воспитательно-образовательный процесс осуществляли </w:t>
      </w:r>
      <w:r w:rsidR="00551B0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FD646D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Образовательный уровень педагогического состава. </w:t>
      </w:r>
      <w:r w:rsidR="006B521F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Фактический пеперсонал:</w:t>
      </w:r>
    </w:p>
    <w:tbl>
      <w:tblPr>
        <w:tblW w:w="97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2779"/>
        <w:gridCol w:w="2565"/>
        <w:gridCol w:w="1898"/>
      </w:tblGrid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дошкольное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ское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13611B" w:rsidP="0055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551B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ДОУ (кол-во)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B521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B521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550D8" w:rsidRPr="006550D8" w:rsidTr="006550D8">
        <w:trPr>
          <w:trHeight w:val="289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B521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B521F" w:rsidP="00B33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6550D8">
        <w:trPr>
          <w:trHeight w:val="562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 педагогич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B521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B521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0D8" w:rsidRPr="006550D8" w:rsidTr="006550D8">
        <w:trPr>
          <w:trHeight w:val="546"/>
          <w:tblCellSpacing w:w="15" w:type="dxa"/>
        </w:trPr>
        <w:tc>
          <w:tcPr>
            <w:tcW w:w="2468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749" w:type="dxa"/>
            <w:vAlign w:val="center"/>
            <w:hideMark/>
          </w:tcPr>
          <w:p w:rsidR="006550D8" w:rsidRPr="006550D8" w:rsidRDefault="006B521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vAlign w:val="center"/>
            <w:hideMark/>
          </w:tcPr>
          <w:p w:rsidR="006550D8" w:rsidRPr="006550D8" w:rsidRDefault="006B521F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550D8"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853" w:type="dxa"/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Квалификационный уровень педагогического состава</w:t>
      </w:r>
    </w:p>
    <w:tbl>
      <w:tblPr>
        <w:tblW w:w="9801" w:type="dxa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920"/>
        <w:gridCol w:w="139"/>
        <w:gridCol w:w="407"/>
        <w:gridCol w:w="910"/>
        <w:gridCol w:w="384"/>
        <w:gridCol w:w="526"/>
        <w:gridCol w:w="982"/>
        <w:gridCol w:w="77"/>
        <w:gridCol w:w="1260"/>
        <w:gridCol w:w="441"/>
        <w:gridCol w:w="1508"/>
        <w:gridCol w:w="1337"/>
      </w:tblGrid>
      <w:tr w:rsidR="006550D8" w:rsidRPr="006550D8" w:rsidTr="00CA0690">
        <w:trPr>
          <w:trHeight w:val="32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ский состав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аттестованы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13611B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аттестованы в 2016-2017</w:t>
            </w:r>
            <w:r w:rsidR="006550D8"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</w:tr>
      <w:tr w:rsidR="006550D8" w:rsidRPr="006550D8" w:rsidTr="00CA0690">
        <w:trPr>
          <w:trHeight w:val="142"/>
          <w:tblCellSpacing w:w="15" w:type="dxa"/>
        </w:trPr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шая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 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рии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 </w:t>
            </w:r>
          </w:p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26F50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 аттестова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99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944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521F" w:rsidRPr="006550D8" w:rsidTr="006B521F">
        <w:trPr>
          <w:gridAfter w:val="3"/>
          <w:wAfter w:w="3241" w:type="dxa"/>
          <w:trHeight w:val="288"/>
          <w:tblCellSpacing w:w="15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1F" w:rsidRPr="006550D8" w:rsidRDefault="006B521F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1F" w:rsidRPr="006550D8" w:rsidRDefault="006B521F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1F" w:rsidRPr="006550D8" w:rsidRDefault="006B521F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1F" w:rsidRPr="006550D8" w:rsidRDefault="006B521F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1F" w:rsidRPr="006550D8" w:rsidRDefault="006B521F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CA0690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9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994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9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26F50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92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9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560"/>
          <w:tblCellSpacing w:w="15" w:type="dxa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994409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44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50D8" w:rsidRPr="006550D8" w:rsidTr="00CA0690">
        <w:trPr>
          <w:trHeight w:val="288"/>
          <w:tblCellSpacing w:w="15" w:type="dxa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0D8" w:rsidRPr="006550D8" w:rsidRDefault="006550D8" w:rsidP="0065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77A" w:rsidRDefault="0013611B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2016-2017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году  аттестовано, на высшую квалификационную категорию – </w:t>
      </w:r>
      <w:r w:rsidR="009944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50D8"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409">
        <w:rPr>
          <w:rFonts w:ascii="Times New Roman" w:eastAsia="Times New Roman" w:hAnsi="Times New Roman" w:cs="Times New Roman"/>
          <w:sz w:val="24"/>
          <w:szCs w:val="24"/>
        </w:rPr>
        <w:t xml:space="preserve"> педагога- музыкальный руководител</w:t>
      </w:r>
      <w:r w:rsidR="00926F50">
        <w:rPr>
          <w:rFonts w:ascii="Times New Roman" w:eastAsia="Times New Roman" w:hAnsi="Times New Roman" w:cs="Times New Roman"/>
          <w:sz w:val="24"/>
          <w:szCs w:val="24"/>
        </w:rPr>
        <w:t>ь, логопед.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Стаж</w:t>
      </w:r>
      <w:r w:rsidR="00453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педагогической </w:t>
      </w: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</w:t>
      </w:r>
    </w:p>
    <w:tbl>
      <w:tblPr>
        <w:tblW w:w="26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953"/>
      </w:tblGrid>
      <w:tr w:rsidR="00453EA5" w:rsidRPr="006550D8" w:rsidTr="00453EA5">
        <w:trPr>
          <w:trHeight w:val="87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Стаж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53EA5" w:rsidRPr="006550D8" w:rsidTr="00453EA5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EA5" w:rsidRPr="006550D8" w:rsidTr="00453EA5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EA5" w:rsidRPr="006550D8" w:rsidTr="00453EA5">
        <w:trPr>
          <w:trHeight w:val="33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EA5" w:rsidRPr="006550D8" w:rsidTr="00453EA5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20 до 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EA5" w:rsidRPr="006550D8" w:rsidTr="00453EA5">
        <w:trPr>
          <w:trHeight w:val="349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от 30 до 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EA5" w:rsidRPr="006550D8" w:rsidTr="00453EA5">
        <w:trPr>
          <w:trHeight w:val="333"/>
          <w:tblCellSpacing w:w="15" w:type="dxa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0D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40 лет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EA5" w:rsidRPr="006550D8" w:rsidRDefault="00453EA5" w:rsidP="006550D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5.2. Развитие кадрового потенциала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Курсы повышения квалификации: 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Процесс повышения квалификации педагогов является непрерывным.</w:t>
      </w:r>
    </w:p>
    <w:p w:rsidR="00453EA5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</w:t>
      </w:r>
      <w:r w:rsidR="00453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 общего количества</w:t>
      </w:r>
      <w:r w:rsidR="00453EA5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педагогов </w:t>
      </w:r>
      <w:r w:rsidR="00453EA5">
        <w:rPr>
          <w:rFonts w:ascii="Times New Roman" w:eastAsia="Times New Roman" w:hAnsi="Times New Roman" w:cs="Times New Roman"/>
          <w:sz w:val="24"/>
          <w:szCs w:val="24"/>
        </w:rPr>
        <w:t xml:space="preserve">прошли  курсы повышения квалификации согласно ФГОС </w:t>
      </w:r>
      <w:r w:rsidR="001C05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3EA5">
        <w:rPr>
          <w:rFonts w:ascii="Times New Roman" w:eastAsia="Times New Roman" w:hAnsi="Times New Roman" w:cs="Times New Roman"/>
          <w:sz w:val="24"/>
          <w:szCs w:val="24"/>
        </w:rPr>
        <w:t xml:space="preserve">  9 педагогов.</w:t>
      </w:r>
    </w:p>
    <w:p w:rsidR="001C056B" w:rsidRDefault="00453EA5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согласно ФГОС имею</w:t>
      </w:r>
      <w:r w:rsidR="001C056B">
        <w:rPr>
          <w:rFonts w:ascii="Times New Roman" w:eastAsia="Times New Roman" w:hAnsi="Times New Roman" w:cs="Times New Roman"/>
          <w:sz w:val="24"/>
          <w:szCs w:val="24"/>
        </w:rPr>
        <w:t>т все младшие воспитатели.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Финансовые ресурсы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Как и все  муниципальные образовательные учреждения, наш детский сад получает бю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жетное нормативное финансирование, которое распределяется следующим образом: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-заработная плата сотрудников;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- расходы на содержание детей в ДОУ;  услуги связи и транспорта;  расходы на комм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нальные платежи и содержание здания.</w:t>
      </w:r>
    </w:p>
    <w:p w:rsid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Как и все государственные бюджетные образовательные учреждения, наш детский сад п</w:t>
      </w:r>
      <w:r w:rsidRPr="003D359F">
        <w:rPr>
          <w:rFonts w:ascii="Times New Roman" w:hAnsi="Times New Roman" w:cs="Times New Roman"/>
          <w:sz w:val="24"/>
          <w:szCs w:val="24"/>
        </w:rPr>
        <w:t>о</w:t>
      </w:r>
      <w:r w:rsidRPr="003D359F">
        <w:rPr>
          <w:rFonts w:ascii="Times New Roman" w:hAnsi="Times New Roman" w:cs="Times New Roman"/>
          <w:sz w:val="24"/>
          <w:szCs w:val="24"/>
        </w:rPr>
        <w:t xml:space="preserve">лучил бюджетное нормативное финансирование на 2016 г. в сумме </w:t>
      </w:r>
      <w:r w:rsidR="009229EF">
        <w:rPr>
          <w:rFonts w:ascii="Times New Roman" w:hAnsi="Times New Roman" w:cs="Times New Roman"/>
          <w:b/>
          <w:sz w:val="24"/>
          <w:szCs w:val="24"/>
        </w:rPr>
        <w:t>11</w:t>
      </w:r>
      <w:r w:rsidR="00926F50">
        <w:rPr>
          <w:rFonts w:ascii="Times New Roman" w:hAnsi="Times New Roman" w:cs="Times New Roman"/>
          <w:b/>
          <w:sz w:val="24"/>
          <w:szCs w:val="24"/>
        </w:rPr>
        <w:t xml:space="preserve"> 371</w:t>
      </w:r>
      <w:r w:rsidR="009229EF">
        <w:rPr>
          <w:rFonts w:ascii="Times New Roman" w:hAnsi="Times New Roman" w:cs="Times New Roman"/>
          <w:b/>
          <w:sz w:val="24"/>
          <w:szCs w:val="24"/>
        </w:rPr>
        <w:t> </w:t>
      </w:r>
      <w:r w:rsidR="00926F50">
        <w:rPr>
          <w:rFonts w:ascii="Times New Roman" w:hAnsi="Times New Roman" w:cs="Times New Roman"/>
          <w:b/>
          <w:sz w:val="24"/>
          <w:szCs w:val="24"/>
        </w:rPr>
        <w:t>520</w:t>
      </w:r>
      <w:r w:rsidR="009229EF">
        <w:rPr>
          <w:rFonts w:ascii="Times New Roman" w:hAnsi="Times New Roman" w:cs="Times New Roman"/>
          <w:b/>
          <w:sz w:val="24"/>
          <w:szCs w:val="24"/>
        </w:rPr>
        <w:t>,0</w:t>
      </w:r>
      <w:r w:rsidR="00926F50">
        <w:rPr>
          <w:rFonts w:ascii="Times New Roman" w:hAnsi="Times New Roman" w:cs="Times New Roman"/>
          <w:b/>
          <w:sz w:val="24"/>
          <w:szCs w:val="24"/>
        </w:rPr>
        <w:t>0</w:t>
      </w:r>
      <w:r w:rsidR="009229EF">
        <w:rPr>
          <w:rFonts w:ascii="Times New Roman" w:hAnsi="Times New Roman" w:cs="Times New Roman"/>
          <w:b/>
          <w:sz w:val="24"/>
          <w:szCs w:val="24"/>
        </w:rPr>
        <w:t>руб.</w:t>
      </w:r>
      <w:r w:rsidR="009229EF">
        <w:rPr>
          <w:rFonts w:ascii="Times New Roman" w:hAnsi="Times New Roman" w:cs="Times New Roman"/>
          <w:sz w:val="24"/>
          <w:szCs w:val="24"/>
        </w:rPr>
        <w:t>.</w:t>
      </w:r>
      <w:r w:rsidRPr="003D3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690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Финансовые ресурсы в 2016 в общей сумме </w:t>
      </w:r>
      <w:r w:rsidR="009229EF">
        <w:rPr>
          <w:rFonts w:ascii="Times New Roman" w:hAnsi="Times New Roman" w:cs="Times New Roman"/>
          <w:b/>
          <w:sz w:val="24"/>
          <w:szCs w:val="24"/>
        </w:rPr>
        <w:t xml:space="preserve">11 405 698,02 </w:t>
      </w:r>
      <w:r w:rsidRPr="003D359F">
        <w:rPr>
          <w:rFonts w:ascii="Times New Roman" w:hAnsi="Times New Roman" w:cs="Times New Roman"/>
          <w:sz w:val="24"/>
          <w:szCs w:val="24"/>
        </w:rPr>
        <w:t>руб. распределились следу</w:t>
      </w:r>
      <w:r w:rsidRPr="003D359F">
        <w:rPr>
          <w:rFonts w:ascii="Times New Roman" w:hAnsi="Times New Roman" w:cs="Times New Roman"/>
          <w:sz w:val="24"/>
          <w:szCs w:val="24"/>
        </w:rPr>
        <w:t>ю</w:t>
      </w:r>
      <w:r w:rsidRPr="003D359F">
        <w:rPr>
          <w:rFonts w:ascii="Times New Roman" w:hAnsi="Times New Roman" w:cs="Times New Roman"/>
          <w:sz w:val="24"/>
          <w:szCs w:val="24"/>
        </w:rPr>
        <w:t>щим образом:</w:t>
      </w:r>
      <w:r w:rsidRPr="003D359F">
        <w:rPr>
          <w:rFonts w:ascii="Times New Roman" w:hAnsi="Times New Roman" w:cs="Times New Roman"/>
          <w:sz w:val="24"/>
          <w:szCs w:val="24"/>
        </w:rPr>
        <w:br/>
      </w:r>
      <w:r w:rsidRPr="00957812">
        <w:rPr>
          <w:rFonts w:ascii="Times New Roman" w:hAnsi="Times New Roman" w:cs="Times New Roman"/>
          <w:b/>
          <w:sz w:val="24"/>
          <w:szCs w:val="24"/>
        </w:rPr>
        <w:t>- заработная плата сотруднико</w:t>
      </w:r>
      <w:r w:rsidR="00957812" w:rsidRPr="00957812">
        <w:rPr>
          <w:rFonts w:ascii="Times New Roman" w:hAnsi="Times New Roman" w:cs="Times New Roman"/>
          <w:b/>
          <w:sz w:val="24"/>
          <w:szCs w:val="24"/>
        </w:rPr>
        <w:t>в ,прочие выплаты, налоги</w:t>
      </w:r>
      <w:r w:rsidR="00957812">
        <w:rPr>
          <w:rFonts w:ascii="Times New Roman" w:hAnsi="Times New Roman" w:cs="Times New Roman"/>
          <w:sz w:val="24"/>
          <w:szCs w:val="24"/>
        </w:rPr>
        <w:t>-</w:t>
      </w:r>
      <w:r w:rsidR="00E24EDC">
        <w:rPr>
          <w:rFonts w:ascii="Times New Roman" w:hAnsi="Times New Roman" w:cs="Times New Roman"/>
          <w:sz w:val="24"/>
          <w:szCs w:val="24"/>
        </w:rPr>
        <w:t>7 327 189,00 руб.</w:t>
      </w:r>
    </w:p>
    <w:p w:rsidR="00E24EDC" w:rsidRPr="00E24EDC" w:rsidRDefault="00652B1B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7812">
        <w:rPr>
          <w:rFonts w:ascii="Times New Roman" w:hAnsi="Times New Roman" w:cs="Times New Roman"/>
          <w:sz w:val="24"/>
          <w:szCs w:val="24"/>
        </w:rPr>
        <w:t>-</w:t>
      </w:r>
      <w:r w:rsidR="00957812" w:rsidRPr="00957812">
        <w:rPr>
          <w:rFonts w:ascii="Times New Roman" w:hAnsi="Times New Roman" w:cs="Times New Roman"/>
          <w:b/>
          <w:sz w:val="24"/>
          <w:szCs w:val="24"/>
        </w:rPr>
        <w:t>оплата услуг,работ</w:t>
      </w:r>
      <w:r w:rsidR="00957812">
        <w:rPr>
          <w:rFonts w:ascii="Times New Roman" w:hAnsi="Times New Roman" w:cs="Times New Roman"/>
          <w:b/>
          <w:sz w:val="24"/>
          <w:szCs w:val="24"/>
        </w:rPr>
        <w:t>:</w:t>
      </w:r>
      <w:r w:rsidR="00E24EDC">
        <w:rPr>
          <w:rFonts w:ascii="Times New Roman" w:hAnsi="Times New Roman" w:cs="Times New Roman"/>
          <w:b/>
          <w:sz w:val="24"/>
          <w:szCs w:val="24"/>
        </w:rPr>
        <w:t xml:space="preserve"> 1 396 469.40 руб</w:t>
      </w:r>
    </w:p>
    <w:p w:rsidR="00CA0690" w:rsidRDefault="00E24EDC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-поступление нефинансовых </w:t>
      </w:r>
      <w:r w:rsidR="00957812" w:rsidRPr="00957812">
        <w:rPr>
          <w:rFonts w:ascii="Times New Roman" w:hAnsi="Times New Roman" w:cs="Times New Roman"/>
          <w:b/>
          <w:sz w:val="24"/>
          <w:szCs w:val="24"/>
        </w:rPr>
        <w:t xml:space="preserve"> активов</w:t>
      </w:r>
      <w:r>
        <w:rPr>
          <w:rFonts w:ascii="Times New Roman" w:hAnsi="Times New Roman" w:cs="Times New Roman"/>
          <w:sz w:val="24"/>
          <w:szCs w:val="24"/>
        </w:rPr>
        <w:t>-2 517 973.75</w:t>
      </w:r>
    </w:p>
    <w:p w:rsidR="00E24EDC" w:rsidRPr="003D359F" w:rsidRDefault="00E24EDC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0237B" w:rsidRPr="00C0237B">
        <w:rPr>
          <w:rFonts w:ascii="Times New Roman" w:hAnsi="Times New Roman" w:cs="Times New Roman"/>
          <w:b/>
          <w:sz w:val="24"/>
          <w:szCs w:val="24"/>
        </w:rPr>
        <w:t>Уплата налогов,сборов и иных платежей</w:t>
      </w:r>
      <w:r w:rsidR="00C023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130 049.60 руб.</w:t>
      </w:r>
    </w:p>
    <w:p w:rsidR="00E24EDC" w:rsidRDefault="00CA0690" w:rsidP="00CA0690">
      <w:pPr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3D359F">
        <w:rPr>
          <w:rFonts w:ascii="Times New Roman" w:hAnsi="Times New Roman" w:cs="Times New Roman"/>
          <w:b/>
          <w:i/>
          <w:color w:val="333333"/>
          <w:sz w:val="24"/>
          <w:szCs w:val="24"/>
        </w:rPr>
        <w:t> </w:t>
      </w:r>
    </w:p>
    <w:p w:rsidR="00CA0690" w:rsidRP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b/>
          <w:i/>
          <w:color w:val="333333"/>
          <w:sz w:val="24"/>
          <w:szCs w:val="24"/>
        </w:rPr>
        <w:lastRenderedPageBreak/>
        <w:t xml:space="preserve"> </w:t>
      </w:r>
      <w:r w:rsidRPr="003D359F">
        <w:rPr>
          <w:rFonts w:ascii="Times New Roman" w:hAnsi="Times New Roman" w:cs="Times New Roman"/>
          <w:b/>
          <w:i/>
          <w:sz w:val="24"/>
          <w:szCs w:val="24"/>
        </w:rPr>
        <w:t xml:space="preserve">В детском саду в 2016 году были произведены следующие ремонтные работы: </w:t>
      </w:r>
    </w:p>
    <w:p w:rsidR="00CA0690" w:rsidRP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Монтаж </w:t>
      </w:r>
      <w:r w:rsidR="00C0237B">
        <w:rPr>
          <w:rFonts w:ascii="Times New Roman" w:hAnsi="Times New Roman" w:cs="Times New Roman"/>
          <w:sz w:val="24"/>
          <w:szCs w:val="24"/>
        </w:rPr>
        <w:t xml:space="preserve"> новых  канализационных труб,</w:t>
      </w:r>
      <w:r w:rsidR="00E24EDC">
        <w:rPr>
          <w:rFonts w:ascii="Times New Roman" w:hAnsi="Times New Roman" w:cs="Times New Roman"/>
          <w:sz w:val="24"/>
          <w:szCs w:val="24"/>
        </w:rPr>
        <w:t xml:space="preserve"> </w:t>
      </w:r>
      <w:r w:rsidR="00C0237B">
        <w:rPr>
          <w:rFonts w:ascii="Times New Roman" w:hAnsi="Times New Roman" w:cs="Times New Roman"/>
          <w:sz w:val="24"/>
          <w:szCs w:val="24"/>
        </w:rPr>
        <w:t>прходящих по территории детского сада.</w:t>
      </w:r>
    </w:p>
    <w:p w:rsidR="00C0237B" w:rsidRDefault="00C0237B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ламп </w:t>
      </w:r>
      <w:r w:rsidR="00CA0690" w:rsidRPr="003D359F">
        <w:rPr>
          <w:rFonts w:ascii="Times New Roman" w:hAnsi="Times New Roman" w:cs="Times New Roman"/>
          <w:sz w:val="24"/>
          <w:szCs w:val="24"/>
        </w:rPr>
        <w:t xml:space="preserve"> освещения </w:t>
      </w:r>
      <w:r>
        <w:rPr>
          <w:rFonts w:ascii="Times New Roman" w:hAnsi="Times New Roman" w:cs="Times New Roman"/>
          <w:sz w:val="24"/>
          <w:szCs w:val="24"/>
        </w:rPr>
        <w:t>на светодиодные  сильного накаливания по всем группам и др. помещениям.</w:t>
      </w:r>
    </w:p>
    <w:p w:rsidR="00CA0690" w:rsidRPr="003D359F" w:rsidRDefault="00C0237B" w:rsidP="00CA0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кровли здания</w:t>
      </w:r>
      <w:r w:rsidR="00CA0690" w:rsidRPr="003D3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690" w:rsidRPr="003D359F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Ремонт моек и туалетов (в трех группах) </w:t>
      </w:r>
      <w:r w:rsidR="00C0237B">
        <w:rPr>
          <w:rFonts w:ascii="Times New Roman" w:hAnsi="Times New Roman" w:cs="Times New Roman"/>
          <w:sz w:val="24"/>
          <w:szCs w:val="24"/>
        </w:rPr>
        <w:t>.</w:t>
      </w:r>
    </w:p>
    <w:p w:rsidR="002C4D10" w:rsidRDefault="00CA0690" w:rsidP="00CA0690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Раб</w:t>
      </w:r>
      <w:r w:rsidR="003D359F">
        <w:rPr>
          <w:rFonts w:ascii="Times New Roman" w:hAnsi="Times New Roman" w:cs="Times New Roman"/>
          <w:sz w:val="24"/>
          <w:szCs w:val="24"/>
        </w:rPr>
        <w:t>ота</w:t>
      </w:r>
      <w:r w:rsidRPr="003D359F">
        <w:rPr>
          <w:rFonts w:ascii="Times New Roman" w:hAnsi="Times New Roman" w:cs="Times New Roman"/>
          <w:sz w:val="24"/>
          <w:szCs w:val="24"/>
        </w:rPr>
        <w:t xml:space="preserve"> по установке решеток </w:t>
      </w:r>
      <w:r w:rsidR="002C4D10">
        <w:rPr>
          <w:rFonts w:ascii="Times New Roman" w:hAnsi="Times New Roman" w:cs="Times New Roman"/>
          <w:sz w:val="24"/>
          <w:szCs w:val="24"/>
        </w:rPr>
        <w:t xml:space="preserve"> на батареи в спортивном зале.</w:t>
      </w:r>
    </w:p>
    <w:p w:rsidR="00CA0690" w:rsidRPr="003D359F" w:rsidRDefault="002C4D10" w:rsidP="002C4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решеток на  сушильные шкафы в моечном отделении кухни.</w:t>
      </w:r>
      <w:r w:rsidR="00CA0690" w:rsidRPr="003D359F">
        <w:rPr>
          <w:rFonts w:ascii="Times New Roman" w:hAnsi="Times New Roman" w:cs="Times New Roman"/>
          <w:sz w:val="24"/>
          <w:szCs w:val="24"/>
        </w:rPr>
        <w:br/>
      </w:r>
      <w:r w:rsidR="00972CFB">
        <w:rPr>
          <w:rFonts w:ascii="Times New Roman" w:hAnsi="Times New Roman" w:cs="Times New Roman"/>
          <w:sz w:val="24"/>
          <w:szCs w:val="24"/>
        </w:rPr>
        <w:t>Текущие ремонты по всем 6-ти группам.</w:t>
      </w:r>
    </w:p>
    <w:p w:rsidR="00CA0690" w:rsidRPr="003D359F" w:rsidRDefault="00CA0690" w:rsidP="00CA069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359F">
        <w:rPr>
          <w:rFonts w:ascii="Times New Roman" w:hAnsi="Times New Roman" w:cs="Times New Roman"/>
          <w:b/>
          <w:i/>
          <w:sz w:val="24"/>
          <w:szCs w:val="24"/>
        </w:rPr>
        <w:t>Приобретены основные средства</w:t>
      </w:r>
      <w:r w:rsidR="002C4D10">
        <w:rPr>
          <w:rFonts w:ascii="Times New Roman" w:hAnsi="Times New Roman" w:cs="Times New Roman"/>
          <w:b/>
          <w:i/>
          <w:sz w:val="24"/>
          <w:szCs w:val="24"/>
        </w:rPr>
        <w:t xml:space="preserve"> на сумму 86000 руб.</w:t>
      </w:r>
      <w:r w:rsidR="00972CFB">
        <w:rPr>
          <w:rFonts w:ascii="Times New Roman" w:hAnsi="Times New Roman" w:cs="Times New Roman"/>
          <w:b/>
          <w:i/>
          <w:sz w:val="24"/>
          <w:szCs w:val="24"/>
        </w:rPr>
        <w:t>(игровая детская мебель).</w:t>
      </w:r>
    </w:p>
    <w:p w:rsidR="00614778" w:rsidRPr="003D359F" w:rsidRDefault="00CA0690" w:rsidP="003D359F">
      <w:pPr>
        <w:rPr>
          <w:rFonts w:ascii="Times New Roman" w:hAnsi="Times New Roman" w:cs="Times New Roman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>Средства, полученные от иной приносящей доход деятельности (родительской платы) в размере</w:t>
      </w:r>
      <w:r w:rsidR="00972CFB">
        <w:rPr>
          <w:rFonts w:ascii="Times New Roman" w:hAnsi="Times New Roman" w:cs="Times New Roman"/>
          <w:sz w:val="24"/>
          <w:szCs w:val="24"/>
        </w:rPr>
        <w:t xml:space="preserve"> 2 415 360.00 руб.</w:t>
      </w:r>
      <w:r w:rsidRPr="003D359F">
        <w:rPr>
          <w:rFonts w:ascii="Times New Roman" w:hAnsi="Times New Roman" w:cs="Times New Roman"/>
          <w:sz w:val="24"/>
          <w:szCs w:val="24"/>
        </w:rPr>
        <w:t xml:space="preserve"> израсходованы в 2016 году на оплату продуктов питания для д</w:t>
      </w:r>
      <w:r w:rsidRPr="003D359F">
        <w:rPr>
          <w:rFonts w:ascii="Times New Roman" w:hAnsi="Times New Roman" w:cs="Times New Roman"/>
          <w:sz w:val="24"/>
          <w:szCs w:val="24"/>
        </w:rPr>
        <w:t>е</w:t>
      </w:r>
      <w:r w:rsidRPr="003D359F">
        <w:rPr>
          <w:rFonts w:ascii="Times New Roman" w:hAnsi="Times New Roman" w:cs="Times New Roman"/>
          <w:sz w:val="24"/>
          <w:szCs w:val="24"/>
        </w:rPr>
        <w:t>тей. (Комплексная поставка продуктов питания).</w:t>
      </w: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C99" w:rsidRDefault="004E2C99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Заключение. Перспективы и планы развития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Анализ де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2016-2017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функционирования. Наиболее успешными направлениями  в де</w:t>
      </w:r>
      <w:r w:rsidR="0013611B">
        <w:rPr>
          <w:rFonts w:ascii="Times New Roman" w:eastAsia="Times New Roman" w:hAnsi="Times New Roman" w:cs="Times New Roman"/>
          <w:sz w:val="24"/>
          <w:szCs w:val="24"/>
        </w:rPr>
        <w:t>ятельности детского сада за 2016 – 2017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обозначить следующие 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казатели: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Приведение нормативно-правовой базы в соответствие действующему законод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тельству РФ (внесение изменений в Устав);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Сложившийся стабильный коллектив;</w:t>
      </w:r>
    </w:p>
    <w:p w:rsidR="006550D8" w:rsidRP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развивающей </w:t>
      </w:r>
      <w:r w:rsidR="003D359F" w:rsidRPr="006550D8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среды в группах в соответствии</w:t>
      </w:r>
      <w:r w:rsidR="002C4D10">
        <w:rPr>
          <w:rFonts w:ascii="Times New Roman" w:eastAsia="Times New Roman" w:hAnsi="Times New Roman" w:cs="Times New Roman"/>
          <w:sz w:val="24"/>
          <w:szCs w:val="24"/>
        </w:rPr>
        <w:t xml:space="preserve"> ФГОС.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0D8" w:rsidRDefault="006550D8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Стабильно положительные результаты освоения детьми образовательной програ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2C4D10" w:rsidRPr="000838F5" w:rsidRDefault="002C4D10" w:rsidP="006550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 муниципального задания 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Оценка внутреннего потенциала выявила следующие слабые стороны деятельности ко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лектива.</w:t>
      </w:r>
    </w:p>
    <w:p w:rsidR="006550D8" w:rsidRDefault="00A258AE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Неостаточное установление контактов с родителями и привлечения их участия в образовательном процессе.</w:t>
      </w:r>
    </w:p>
    <w:p w:rsidR="00A258AE" w:rsidRPr="006550D8" w:rsidRDefault="00A258AE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Недостаточно демонстрационного и раздаточного материала для оснащения обр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зовательного процесса по группам в свете требования  ФГОС.</w:t>
      </w:r>
    </w:p>
    <w:p w:rsidR="006550D8" w:rsidRPr="006550D8" w:rsidRDefault="006550D8" w:rsidP="006550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Недостаточное предоставление опыта работы всего коллектива в целом</w:t>
      </w:r>
      <w:r w:rsidR="00A258A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горо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D359F">
        <w:rPr>
          <w:rFonts w:ascii="Times New Roman" w:eastAsia="Times New Roman" w:hAnsi="Times New Roman" w:cs="Times New Roman"/>
          <w:sz w:val="24"/>
          <w:szCs w:val="24"/>
        </w:rPr>
        <w:t>ском уровне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0D8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направлениями деятельности станут: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доступности дошкольного образования и сохранение конкурентосп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собности детского сада;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Выполнение Образовательной программы;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Реализация основных направлений - совершенствование оздоровительной деятел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ности с привлечением социальных партнеров, родительской общественности.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сти детского сада на сайте;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Своевременное реагирование на нормативные изменения государственной образ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вательной политики.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Внедрение в педагогический процесс ДОУ новых современных технологий</w:t>
      </w:r>
    </w:p>
    <w:p w:rsidR="006550D8" w:rsidRP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Изучение практики организации новых форм дошкольного образования.</w:t>
      </w:r>
    </w:p>
    <w:p w:rsidR="00476B63" w:rsidRPr="006550D8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D8">
        <w:rPr>
          <w:rFonts w:ascii="Times New Roman" w:eastAsia="Times New Roman" w:hAnsi="Times New Roman" w:cs="Times New Roman"/>
          <w:sz w:val="24"/>
          <w:szCs w:val="24"/>
        </w:rPr>
        <w:t>Коллектив ДОУ ставит перед собой  цель: «Обеспечение единства формирования базиса личностной культуры, социального, познавательного развития ребенка дошкольного во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550D8">
        <w:rPr>
          <w:rFonts w:ascii="Times New Roman" w:eastAsia="Times New Roman" w:hAnsi="Times New Roman" w:cs="Times New Roman"/>
          <w:sz w:val="24"/>
          <w:szCs w:val="24"/>
        </w:rPr>
        <w:t>раста. Координация трех социальных институтов образования: семьи, детского сада и школы».</w:t>
      </w:r>
    </w:p>
    <w:p w:rsidR="009A7343" w:rsidRPr="006550D8" w:rsidRDefault="009A7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7343" w:rsidRPr="006550D8" w:rsidSect="00B01252">
      <w:footerReference w:type="default" r:id="rId1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AB" w:rsidRDefault="001009AB" w:rsidP="008941BA">
      <w:pPr>
        <w:spacing w:after="0" w:line="240" w:lineRule="auto"/>
      </w:pPr>
      <w:r>
        <w:separator/>
      </w:r>
    </w:p>
  </w:endnote>
  <w:endnote w:type="continuationSeparator" w:id="1">
    <w:p w:rsidR="001009AB" w:rsidRDefault="001009AB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469"/>
    </w:sdtPr>
    <w:sdtContent>
      <w:p w:rsidR="00652B1B" w:rsidRDefault="00652B1B">
        <w:pPr>
          <w:pStyle w:val="af"/>
          <w:jc w:val="right"/>
        </w:pPr>
        <w:fldSimple w:instr=" PAGE   \* MERGEFORMAT ">
          <w:r w:rsidR="00972CFB">
            <w:rPr>
              <w:noProof/>
            </w:rPr>
            <w:t>21</w:t>
          </w:r>
        </w:fldSimple>
      </w:p>
    </w:sdtContent>
  </w:sdt>
  <w:p w:rsidR="00652B1B" w:rsidRDefault="00652B1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AB" w:rsidRDefault="001009AB" w:rsidP="008941BA">
      <w:pPr>
        <w:spacing w:after="0" w:line="240" w:lineRule="auto"/>
      </w:pPr>
      <w:r>
        <w:separator/>
      </w:r>
    </w:p>
  </w:footnote>
  <w:footnote w:type="continuationSeparator" w:id="1">
    <w:p w:rsidR="001009AB" w:rsidRDefault="001009AB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C1920"/>
    <w:multiLevelType w:val="hybridMultilevel"/>
    <w:tmpl w:val="21BEE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A2B75"/>
    <w:multiLevelType w:val="multilevel"/>
    <w:tmpl w:val="C8A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62CB7"/>
    <w:multiLevelType w:val="multilevel"/>
    <w:tmpl w:val="302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26"/>
  </w:num>
  <w:num w:numId="5">
    <w:abstractNumId w:val="11"/>
  </w:num>
  <w:num w:numId="6">
    <w:abstractNumId w:val="5"/>
  </w:num>
  <w:num w:numId="7">
    <w:abstractNumId w:val="10"/>
  </w:num>
  <w:num w:numId="8">
    <w:abstractNumId w:val="17"/>
  </w:num>
  <w:num w:numId="9">
    <w:abstractNumId w:val="19"/>
  </w:num>
  <w:num w:numId="10">
    <w:abstractNumId w:val="14"/>
  </w:num>
  <w:num w:numId="11">
    <w:abstractNumId w:val="23"/>
  </w:num>
  <w:num w:numId="12">
    <w:abstractNumId w:val="15"/>
  </w:num>
  <w:num w:numId="13">
    <w:abstractNumId w:val="4"/>
  </w:num>
  <w:num w:numId="14">
    <w:abstractNumId w:val="8"/>
  </w:num>
  <w:num w:numId="15">
    <w:abstractNumId w:val="3"/>
  </w:num>
  <w:num w:numId="16">
    <w:abstractNumId w:val="16"/>
  </w:num>
  <w:num w:numId="17">
    <w:abstractNumId w:val="20"/>
  </w:num>
  <w:num w:numId="18">
    <w:abstractNumId w:val="12"/>
  </w:num>
  <w:num w:numId="19">
    <w:abstractNumId w:val="25"/>
  </w:num>
  <w:num w:numId="20">
    <w:abstractNumId w:val="6"/>
  </w:num>
  <w:num w:numId="21">
    <w:abstractNumId w:val="22"/>
  </w:num>
  <w:num w:numId="22">
    <w:abstractNumId w:val="0"/>
  </w:num>
  <w:num w:numId="23">
    <w:abstractNumId w:val="18"/>
  </w:num>
  <w:num w:numId="24">
    <w:abstractNumId w:val="7"/>
  </w:num>
  <w:num w:numId="25">
    <w:abstractNumId w:val="21"/>
  </w:num>
  <w:num w:numId="26">
    <w:abstractNumId w:val="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0D8"/>
    <w:rsid w:val="000838F5"/>
    <w:rsid w:val="0009619B"/>
    <w:rsid w:val="000B0CDE"/>
    <w:rsid w:val="000B4539"/>
    <w:rsid w:val="000B5621"/>
    <w:rsid w:val="000F4E78"/>
    <w:rsid w:val="001009AB"/>
    <w:rsid w:val="0013611B"/>
    <w:rsid w:val="00146BCA"/>
    <w:rsid w:val="00167223"/>
    <w:rsid w:val="001953CE"/>
    <w:rsid w:val="001C056B"/>
    <w:rsid w:val="001C45EA"/>
    <w:rsid w:val="0021382B"/>
    <w:rsid w:val="0022647B"/>
    <w:rsid w:val="00227D81"/>
    <w:rsid w:val="00297103"/>
    <w:rsid w:val="002A0E52"/>
    <w:rsid w:val="002C4D10"/>
    <w:rsid w:val="0030368C"/>
    <w:rsid w:val="00351306"/>
    <w:rsid w:val="00352569"/>
    <w:rsid w:val="003705B8"/>
    <w:rsid w:val="003C4BB0"/>
    <w:rsid w:val="003D359F"/>
    <w:rsid w:val="00417C06"/>
    <w:rsid w:val="004211FE"/>
    <w:rsid w:val="00453EA5"/>
    <w:rsid w:val="0046070B"/>
    <w:rsid w:val="00476B63"/>
    <w:rsid w:val="004D5E5A"/>
    <w:rsid w:val="004E2C99"/>
    <w:rsid w:val="0050750C"/>
    <w:rsid w:val="00551B03"/>
    <w:rsid w:val="005D229E"/>
    <w:rsid w:val="00603880"/>
    <w:rsid w:val="00614778"/>
    <w:rsid w:val="00652B1B"/>
    <w:rsid w:val="006550D8"/>
    <w:rsid w:val="00657A9F"/>
    <w:rsid w:val="006A3A9A"/>
    <w:rsid w:val="006B521F"/>
    <w:rsid w:val="006B5BA8"/>
    <w:rsid w:val="006F231C"/>
    <w:rsid w:val="0070139C"/>
    <w:rsid w:val="007218F1"/>
    <w:rsid w:val="00737E05"/>
    <w:rsid w:val="00781F7D"/>
    <w:rsid w:val="007A642E"/>
    <w:rsid w:val="007D6D06"/>
    <w:rsid w:val="00801CAF"/>
    <w:rsid w:val="008177EE"/>
    <w:rsid w:val="00831D59"/>
    <w:rsid w:val="008941BA"/>
    <w:rsid w:val="008F7E4E"/>
    <w:rsid w:val="00906C68"/>
    <w:rsid w:val="009229EF"/>
    <w:rsid w:val="00926F50"/>
    <w:rsid w:val="00957812"/>
    <w:rsid w:val="0096186F"/>
    <w:rsid w:val="00967DEE"/>
    <w:rsid w:val="00972CFB"/>
    <w:rsid w:val="00994409"/>
    <w:rsid w:val="009A7343"/>
    <w:rsid w:val="009C6919"/>
    <w:rsid w:val="009D69F9"/>
    <w:rsid w:val="009E4B72"/>
    <w:rsid w:val="00A208B1"/>
    <w:rsid w:val="00A258AE"/>
    <w:rsid w:val="00A2706E"/>
    <w:rsid w:val="00A33140"/>
    <w:rsid w:val="00AE7879"/>
    <w:rsid w:val="00AF1BC1"/>
    <w:rsid w:val="00B01252"/>
    <w:rsid w:val="00B019B0"/>
    <w:rsid w:val="00B33E00"/>
    <w:rsid w:val="00B6413C"/>
    <w:rsid w:val="00BA6004"/>
    <w:rsid w:val="00BE26CD"/>
    <w:rsid w:val="00C02065"/>
    <w:rsid w:val="00C0237B"/>
    <w:rsid w:val="00C10BD9"/>
    <w:rsid w:val="00C36B68"/>
    <w:rsid w:val="00C81D3E"/>
    <w:rsid w:val="00CA0690"/>
    <w:rsid w:val="00CB6BFA"/>
    <w:rsid w:val="00CD18C2"/>
    <w:rsid w:val="00CF077A"/>
    <w:rsid w:val="00CF21D8"/>
    <w:rsid w:val="00D01045"/>
    <w:rsid w:val="00D07737"/>
    <w:rsid w:val="00D539CB"/>
    <w:rsid w:val="00D53CD4"/>
    <w:rsid w:val="00D722FA"/>
    <w:rsid w:val="00D870D2"/>
    <w:rsid w:val="00DA057F"/>
    <w:rsid w:val="00DA1920"/>
    <w:rsid w:val="00DC4864"/>
    <w:rsid w:val="00E06824"/>
    <w:rsid w:val="00E11F3E"/>
    <w:rsid w:val="00E24EDC"/>
    <w:rsid w:val="00E32027"/>
    <w:rsid w:val="00E365CA"/>
    <w:rsid w:val="00ED6D53"/>
    <w:rsid w:val="00EE11F1"/>
    <w:rsid w:val="00EE7925"/>
    <w:rsid w:val="00F93697"/>
    <w:rsid w:val="00FA41F9"/>
    <w:rsid w:val="00FB079B"/>
    <w:rsid w:val="00FD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lsad51.edumsko.ru/about/public_report/publichnyj_otchet_za_2015-2016_g" TargetMode="External"/><Relationship Id="rId13" Type="http://schemas.openxmlformats.org/officeDocument/2006/relationships/hyperlink" Target="http://estalsad51.edumsko.ru/about/public_report/publichnyj_otchet_za_2015-2016_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talsad51.edumsko.ru/about/public_report/publichnyj_otchet_za_2015-2016_g" TargetMode="External"/><Relationship Id="rId12" Type="http://schemas.openxmlformats.org/officeDocument/2006/relationships/hyperlink" Target="http://estalsad51.edumsko.ru/about/public_report/publichnyj_otchet_za_2015-2016_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alsad51.edumsko.ru/about/public_report/publichnyj_otchet_za_2015-2016_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alsad51.edumsko.ru/about/public_report/publichnyj_otchet_za_2015-2016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alsad51.edumsko.ru/about/public_report/publichnyj_otchet_za_2015-2016_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21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воспитетель</dc:creator>
  <cp:lastModifiedBy>комп</cp:lastModifiedBy>
  <cp:revision>9</cp:revision>
  <cp:lastPrinted>2017-04-28T12:11:00Z</cp:lastPrinted>
  <dcterms:created xsi:type="dcterms:W3CDTF">2017-06-26T02:35:00Z</dcterms:created>
  <dcterms:modified xsi:type="dcterms:W3CDTF">2017-07-10T02:11:00Z</dcterms:modified>
</cp:coreProperties>
</file>